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03EF" w14:textId="77777777" w:rsidR="004D28FC" w:rsidRPr="00676700" w:rsidRDefault="004D28FC" w:rsidP="004D28FC">
      <w:pPr>
        <w:pStyle w:val="Nagwek2"/>
        <w:shd w:val="clear" w:color="auto" w:fill="FFFFFF"/>
        <w:spacing w:before="0" w:after="150" w:line="300" w:lineRule="atLeast"/>
        <w:jc w:val="center"/>
        <w:textAlignment w:val="baseline"/>
        <w:rPr>
          <w:rFonts w:ascii="Times New Roman" w:hAnsi="Times New Roman" w:cs="Times New Roman"/>
          <w:b/>
          <w:color w:val="auto"/>
          <w:spacing w:val="8"/>
          <w:sz w:val="28"/>
          <w:szCs w:val="28"/>
        </w:rPr>
      </w:pPr>
      <w:r w:rsidRPr="00676700">
        <w:rPr>
          <w:rFonts w:ascii="Times New Roman" w:hAnsi="Times New Roman" w:cs="Times New Roman"/>
          <w:b/>
          <w:bCs/>
          <w:color w:val="auto"/>
          <w:spacing w:val="8"/>
          <w:sz w:val="28"/>
          <w:szCs w:val="28"/>
        </w:rPr>
        <w:t>Szczegółowe warunki i sposób oceniania wewnątrzszkolnego</w:t>
      </w:r>
    </w:p>
    <w:p w14:paraId="0E81B408" w14:textId="77777777" w:rsidR="004D28FC" w:rsidRPr="004D28FC" w:rsidRDefault="004D28FC" w:rsidP="00080A2C">
      <w:pPr>
        <w:pStyle w:val="Nagwek2"/>
        <w:keepNext w:val="0"/>
        <w:keepLines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0E43FF8" w14:textId="77777777" w:rsidR="00333CF7" w:rsidRPr="00D42353" w:rsidRDefault="00333CF7" w:rsidP="00333CF7">
      <w:pPr>
        <w:pStyle w:val="Rozdzia"/>
        <w:rPr>
          <w:color w:val="auto"/>
        </w:rPr>
      </w:pPr>
      <w:r w:rsidRPr="00D42353">
        <w:rPr>
          <w:color w:val="auto"/>
        </w:rPr>
        <w:br/>
      </w:r>
      <w:bookmarkStart w:id="0" w:name="_Toc114732736"/>
      <w:r w:rsidRPr="00D42353">
        <w:rPr>
          <w:color w:val="auto"/>
        </w:rPr>
        <w:t>Prawa i obowiązki uczniów</w:t>
      </w:r>
      <w:bookmarkEnd w:id="0"/>
    </w:p>
    <w:p w14:paraId="6F76D53F" w14:textId="77777777" w:rsidR="00333CF7" w:rsidRPr="00D42353" w:rsidRDefault="00333CF7" w:rsidP="00333CF7">
      <w:pPr>
        <w:pStyle w:val="Paragraf"/>
      </w:pPr>
      <w:r w:rsidRPr="00D42353">
        <w:t xml:space="preserve">Prawa i obowiązki uczniów. </w:t>
      </w:r>
    </w:p>
    <w:p w14:paraId="3CDFCF04" w14:textId="77777777" w:rsidR="00333CF7" w:rsidRPr="00D42353" w:rsidRDefault="00333CF7" w:rsidP="00136641">
      <w:pPr>
        <w:pStyle w:val="Ustp"/>
        <w:numPr>
          <w:ilvl w:val="2"/>
          <w:numId w:val="7"/>
        </w:numPr>
      </w:pPr>
      <w:r w:rsidRPr="00D42353">
        <w:t xml:space="preserve">Każdy uczeń w szkole ma prawo do: </w:t>
      </w:r>
    </w:p>
    <w:p w14:paraId="7115B37A" w14:textId="77777777" w:rsidR="00333CF7" w:rsidRPr="00D42353" w:rsidRDefault="00333CF7" w:rsidP="003134BF">
      <w:pPr>
        <w:pStyle w:val="Punkt"/>
      </w:pPr>
      <w:r w:rsidRPr="00D42353">
        <w:t>wiedzy o prawach i uprawnieniach ucznia;</w:t>
      </w:r>
    </w:p>
    <w:p w14:paraId="68934628" w14:textId="77777777" w:rsidR="00333CF7" w:rsidRPr="00D42353" w:rsidRDefault="00333CF7" w:rsidP="003134BF">
      <w:pPr>
        <w:pStyle w:val="Punkt"/>
      </w:pPr>
      <w:r w:rsidRPr="00D42353">
        <w:t>wiedzy o uprawnieniach przysługujących uczniowi szkoły; dostępu do statutu szkoły oraz innych dokumentów wewnątrzszkolnych;</w:t>
      </w:r>
    </w:p>
    <w:p w14:paraId="74F749AA" w14:textId="77777777" w:rsidR="00333CF7" w:rsidRPr="00D42353" w:rsidRDefault="00333CF7" w:rsidP="003134BF">
      <w:pPr>
        <w:pStyle w:val="Punkt"/>
      </w:pPr>
      <w:r w:rsidRPr="00D42353">
        <w:t>jawnej i umotywowanej oceny postępów w nauce i zachowania;</w:t>
      </w:r>
    </w:p>
    <w:p w14:paraId="4DD1F67E" w14:textId="77777777" w:rsidR="00333CF7" w:rsidRPr="00D42353" w:rsidRDefault="00333CF7" w:rsidP="003134BF">
      <w:pPr>
        <w:pStyle w:val="Punkt"/>
      </w:pPr>
      <w:r w:rsidRPr="00D42353">
        <w:t>znajomości programów nauczania i wymagań edukacyjnych podlegających ocenianiu;</w:t>
      </w:r>
    </w:p>
    <w:p w14:paraId="0AEA23CE" w14:textId="77777777" w:rsidR="00333CF7" w:rsidRPr="00D42353" w:rsidRDefault="00333CF7" w:rsidP="003134BF">
      <w:pPr>
        <w:pStyle w:val="Punkt"/>
      </w:pPr>
      <w:r w:rsidRPr="00D42353">
        <w:t>otrzymywania informacji o podejmowanych w jego sprawach decyzjach np. w sprawie promocji, klasyfikowania, karach porządkowych, świadczeń socjalnych;</w:t>
      </w:r>
    </w:p>
    <w:p w14:paraId="536C5C1E" w14:textId="77777777" w:rsidR="00333CF7" w:rsidRPr="00D42353" w:rsidRDefault="00333CF7" w:rsidP="003134BF">
      <w:pPr>
        <w:pStyle w:val="Punkt"/>
      </w:pPr>
      <w:r w:rsidRPr="00D42353">
        <w:t>informacji na temat życia szkolnego, w tym o organizacji zajęć pozalekcyjnych, imprezach szkolnych, rozkładu lekcji;</w:t>
      </w:r>
    </w:p>
    <w:p w14:paraId="7F16D345" w14:textId="77777777" w:rsidR="00333CF7" w:rsidRPr="00D42353" w:rsidRDefault="00333CF7" w:rsidP="003134BF">
      <w:pPr>
        <w:pStyle w:val="Punkt"/>
      </w:pPr>
      <w:r w:rsidRPr="00D42353">
        <w:t>bezpłatnej pomocy psychologiczno-pedagogicznej stosownej do jego potrzeb i możliwości organizowanych na zasadach określonych w statucie szkoły;</w:t>
      </w:r>
    </w:p>
    <w:p w14:paraId="29B3FF3F" w14:textId="77777777" w:rsidR="00333CF7" w:rsidRPr="00D42353" w:rsidRDefault="00333CF7" w:rsidP="003134BF">
      <w:pPr>
        <w:pStyle w:val="Punkt"/>
      </w:pPr>
      <w:r w:rsidRPr="00D42353">
        <w:t>wnioskowania i otrzymywania wsparcia w procesie dydaktyczno-wychowawczym;</w:t>
      </w:r>
    </w:p>
    <w:p w14:paraId="7953CD0E" w14:textId="77777777" w:rsidR="00333CF7" w:rsidRPr="00D42353" w:rsidRDefault="00333CF7" w:rsidP="003134BF">
      <w:pPr>
        <w:pStyle w:val="Punkt"/>
      </w:pPr>
      <w:r w:rsidRPr="00D42353">
        <w:t>wypowiadania się zgodnie z własnym światopoglądem, jeśli nie narusza tym dobra innych;</w:t>
      </w:r>
    </w:p>
    <w:p w14:paraId="1EEE82A1" w14:textId="77777777" w:rsidR="00333CF7" w:rsidRPr="00D42353" w:rsidRDefault="00333CF7" w:rsidP="003134BF">
      <w:pPr>
        <w:pStyle w:val="Punkt"/>
      </w:pPr>
      <w:r w:rsidRPr="00D42353">
        <w:t>wypowiadania opinii na temat programów nauczania i metod nauczania oraz spraw ważnych w życiu szkoły, klasy, samorządu;</w:t>
      </w:r>
    </w:p>
    <w:p w14:paraId="3F162DBC" w14:textId="77777777" w:rsidR="00333CF7" w:rsidRPr="00D42353" w:rsidRDefault="00333CF7" w:rsidP="003134BF">
      <w:pPr>
        <w:pStyle w:val="Punkt"/>
      </w:pPr>
      <w:r w:rsidRPr="00D42353">
        <w:t>przedstawiania stanowiska we własnej sprawie np. w sytuacji konfliktu;</w:t>
      </w:r>
    </w:p>
    <w:p w14:paraId="50E55791" w14:textId="77777777" w:rsidR="00333CF7" w:rsidRPr="00D42353" w:rsidRDefault="00333CF7" w:rsidP="003134BF">
      <w:pPr>
        <w:pStyle w:val="Punkt"/>
      </w:pPr>
      <w:r w:rsidRPr="00D42353">
        <w:t>posiadania i głoszenia bez przeszkód własnych poglądów i opinii na każdy temat, pod warunkiem, że nie narusza praw i godności innych osób;</w:t>
      </w:r>
    </w:p>
    <w:p w14:paraId="095D4074" w14:textId="77777777" w:rsidR="00333CF7" w:rsidRPr="00D42353" w:rsidRDefault="00333CF7" w:rsidP="003134BF">
      <w:pPr>
        <w:pStyle w:val="Punkt"/>
      </w:pPr>
      <w:r w:rsidRPr="00D42353">
        <w:t>uzewnętrzniania przekonań religijnych i światopoglądowych;</w:t>
      </w:r>
    </w:p>
    <w:p w14:paraId="597E4F65" w14:textId="77777777" w:rsidR="00333CF7" w:rsidRPr="00D42353" w:rsidRDefault="00333CF7" w:rsidP="003134BF">
      <w:pPr>
        <w:pStyle w:val="Punkt"/>
      </w:pPr>
      <w:r w:rsidRPr="00D42353">
        <w:t>równego traktowania niezależnie od wyznawanej religii i światopoglądu;</w:t>
      </w:r>
    </w:p>
    <w:p w14:paraId="5DB8CACE" w14:textId="77777777" w:rsidR="00333CF7" w:rsidRPr="00D42353" w:rsidRDefault="00333CF7" w:rsidP="003134BF">
      <w:pPr>
        <w:pStyle w:val="Punkt"/>
      </w:pPr>
      <w:r w:rsidRPr="00D42353">
        <w:t>ochrony przed wszelkimi formami przemocy fizycznej lub psychicznej, krzywdy, złego traktowania lub wyzysku;</w:t>
      </w:r>
    </w:p>
    <w:p w14:paraId="15491702" w14:textId="77777777" w:rsidR="00333CF7" w:rsidRPr="00D42353" w:rsidRDefault="00333CF7" w:rsidP="003134BF">
      <w:pPr>
        <w:pStyle w:val="Punkt"/>
      </w:pPr>
      <w:r w:rsidRPr="00D42353">
        <w:t>poszanowania własnej godności;</w:t>
      </w:r>
    </w:p>
    <w:p w14:paraId="300456DC" w14:textId="77777777" w:rsidR="00333CF7" w:rsidRPr="00D42353" w:rsidRDefault="00333CF7" w:rsidP="003134BF">
      <w:pPr>
        <w:pStyle w:val="Punkt"/>
      </w:pPr>
      <w:r w:rsidRPr="00D42353">
        <w:t>opieki w czasie zajęć organizowanych w szkole;</w:t>
      </w:r>
    </w:p>
    <w:p w14:paraId="3184F311" w14:textId="77777777" w:rsidR="00333CF7" w:rsidRPr="00D42353" w:rsidRDefault="00333CF7" w:rsidP="003134BF">
      <w:pPr>
        <w:pStyle w:val="Punkt"/>
      </w:pPr>
      <w:r w:rsidRPr="00D42353">
        <w:t>pomocy w przygotowaniu do konkursów i olimpiad przedmiotowych;</w:t>
      </w:r>
    </w:p>
    <w:p w14:paraId="546D8F0B" w14:textId="77777777" w:rsidR="00333CF7" w:rsidRPr="00D42353" w:rsidRDefault="00333CF7" w:rsidP="003134BF">
      <w:pPr>
        <w:pStyle w:val="Punkt"/>
      </w:pPr>
      <w:r w:rsidRPr="00D42353">
        <w:t>być wybieranym i brać udział w wyborach do Samorządu;</w:t>
      </w:r>
    </w:p>
    <w:p w14:paraId="0A1577DC" w14:textId="77777777" w:rsidR="00333CF7" w:rsidRPr="00D42353" w:rsidRDefault="00333CF7" w:rsidP="003134BF">
      <w:pPr>
        <w:pStyle w:val="Punkt"/>
      </w:pPr>
      <w:r w:rsidRPr="00D42353">
        <w:t>wypoczynku podczas przerw świątecznych i ferii szkolnych bez konieczności odrabiania pracy domowej;</w:t>
      </w:r>
    </w:p>
    <w:p w14:paraId="74A3E4BF" w14:textId="77777777" w:rsidR="00333CF7" w:rsidRPr="00D42353" w:rsidRDefault="00333CF7" w:rsidP="003134BF">
      <w:pPr>
        <w:pStyle w:val="Punkt"/>
      </w:pPr>
      <w:r w:rsidRPr="00D42353">
        <w:t>zwracania się do Dyrekcji, wychowawcy klasy i nauczycieli w sprawach osobistych oraz oczekiwania pomocy, odpowiedzi i wyjaśnień;</w:t>
      </w:r>
    </w:p>
    <w:p w14:paraId="4E8B6B92" w14:textId="77777777" w:rsidR="00333CF7" w:rsidRPr="00D42353" w:rsidRDefault="00333CF7" w:rsidP="003134BF">
      <w:pPr>
        <w:pStyle w:val="Punkt"/>
      </w:pPr>
      <w:r w:rsidRPr="00D42353">
        <w:t>korzystania z bazy Szkoły podczas zajęć lekcyjnych i pozalekcyjnych według zasad określonych przez Dyrektora Szkoły;</w:t>
      </w:r>
    </w:p>
    <w:p w14:paraId="55AAA75D" w14:textId="77777777" w:rsidR="00333CF7" w:rsidRPr="00D42353" w:rsidRDefault="00333CF7" w:rsidP="003134BF">
      <w:pPr>
        <w:pStyle w:val="Punkt"/>
      </w:pPr>
      <w:r w:rsidRPr="00D42353">
        <w:t>przestrzegania zasad kultury i współżycia społecznego, w tym:</w:t>
      </w:r>
    </w:p>
    <w:p w14:paraId="0EE38723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lastRenderedPageBreak/>
        <w:t xml:space="preserve">okazywania szacunku dorosłym i kolegom, </w:t>
      </w:r>
    </w:p>
    <w:p w14:paraId="49C3EFDA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 xml:space="preserve">szanowania godności osobistej, poglądów i przekonań innych ludzi, </w:t>
      </w:r>
    </w:p>
    <w:p w14:paraId="7CD5697D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przeciwstawiania się przejawom brutalności i wulgarności;</w:t>
      </w:r>
    </w:p>
    <w:p w14:paraId="223CE4D0" w14:textId="77777777" w:rsidR="00333CF7" w:rsidRPr="00D42353" w:rsidRDefault="00333CF7" w:rsidP="003134BF">
      <w:pPr>
        <w:pStyle w:val="Punkt"/>
      </w:pPr>
      <w:r w:rsidRPr="00D42353">
        <w:t>przestrzegać zasad higieny osobistej, dbać o estetykę ubioru oraz indywidualnie dobranej fryzury;</w:t>
      </w:r>
    </w:p>
    <w:p w14:paraId="1522B18B" w14:textId="77777777" w:rsidR="00333CF7" w:rsidRPr="00D42353" w:rsidRDefault="00333CF7" w:rsidP="003134BF">
      <w:pPr>
        <w:pStyle w:val="Punkt"/>
      </w:pPr>
      <w:r w:rsidRPr="00D42353">
        <w:t>przestrzegania postanowień zawartych w statucie.</w:t>
      </w:r>
    </w:p>
    <w:p w14:paraId="6F01DAE3" w14:textId="77777777" w:rsidR="00333CF7" w:rsidRPr="00D42353" w:rsidRDefault="00333CF7" w:rsidP="00136641">
      <w:pPr>
        <w:pStyle w:val="Ustp"/>
      </w:pPr>
      <w:r w:rsidRPr="00D42353">
        <w:t>Każdemu uczniowi oraz jego rodzicom przysługuje prawo złożenia skargi w przypadku naruszenia praw ucznia.</w:t>
      </w:r>
    </w:p>
    <w:p w14:paraId="35373BEA" w14:textId="77777777" w:rsidR="00333CF7" w:rsidRPr="00D42353" w:rsidRDefault="00333CF7" w:rsidP="00136641">
      <w:pPr>
        <w:pStyle w:val="Ustp"/>
      </w:pPr>
      <w:r w:rsidRPr="00D42353">
        <w:t>Skargę w formie pisemnej składa się do Dyrektora szkoły w ciągu 14 dniu od wystąpienia naruszenia praw ucznia.</w:t>
      </w:r>
    </w:p>
    <w:p w14:paraId="230246D1" w14:textId="77777777" w:rsidR="00333CF7" w:rsidRPr="00D42353" w:rsidRDefault="00333CF7" w:rsidP="00136641">
      <w:pPr>
        <w:pStyle w:val="Ustp"/>
      </w:pPr>
      <w:r w:rsidRPr="00D42353">
        <w:t>W przypadku gdy osobą naruszającą prawa ucznia jest Dyrektor, skargę składa się do Małopolskiego Kuratora Oświaty za pośrednictwem Dyrektora szkoły w terminie 14 dni od wystąpienia sytuacji naruszającej prawa ucznia.</w:t>
      </w:r>
    </w:p>
    <w:p w14:paraId="29638C5B" w14:textId="77777777" w:rsidR="00333CF7" w:rsidRPr="00D42353" w:rsidRDefault="00333CF7" w:rsidP="00136641">
      <w:pPr>
        <w:pStyle w:val="Ustp"/>
      </w:pPr>
      <w:r w:rsidRPr="00D42353">
        <w:t xml:space="preserve">Uczeń w szkole ma obowiązek: </w:t>
      </w:r>
    </w:p>
    <w:p w14:paraId="6B0C3D06" w14:textId="77777777" w:rsidR="00333CF7" w:rsidRPr="00D42353" w:rsidRDefault="00333CF7" w:rsidP="003134BF">
      <w:pPr>
        <w:pStyle w:val="Punkt"/>
        <w:numPr>
          <w:ilvl w:val="3"/>
          <w:numId w:val="8"/>
        </w:numPr>
      </w:pPr>
      <w:r w:rsidRPr="00D42353">
        <w:t>przestrzegania zasad kultury i współżycia;</w:t>
      </w:r>
    </w:p>
    <w:p w14:paraId="4F8DF156" w14:textId="77777777" w:rsidR="00333CF7" w:rsidRPr="00D42353" w:rsidRDefault="00333CF7" w:rsidP="003134BF">
      <w:pPr>
        <w:pStyle w:val="Punkt"/>
      </w:pPr>
      <w:r w:rsidRPr="00D42353">
        <w:t>dbania o honor i tradycje szkoły;</w:t>
      </w:r>
    </w:p>
    <w:p w14:paraId="13704849" w14:textId="77777777" w:rsidR="00333CF7" w:rsidRPr="00D42353" w:rsidRDefault="00333CF7" w:rsidP="003134BF">
      <w:pPr>
        <w:pStyle w:val="Punkt"/>
      </w:pPr>
      <w:r w:rsidRPr="00D42353">
        <w:t>podporządkowania się zaleceniom i zarządzeniom Dyrektora szkoły oraz rady pedagogicznej;</w:t>
      </w:r>
    </w:p>
    <w:p w14:paraId="5591DC67" w14:textId="77777777" w:rsidR="00333CF7" w:rsidRDefault="00333CF7" w:rsidP="003134BF">
      <w:pPr>
        <w:pStyle w:val="Punkt"/>
      </w:pPr>
      <w:r w:rsidRPr="00D42353">
        <w:t>okazywania szacunku nauczycielom, wychowawcom, pracownikom szkoły i wszystkim ludziom poprzez społecznie akceptowane formy;</w:t>
      </w:r>
    </w:p>
    <w:p w14:paraId="57C14AFC" w14:textId="77777777" w:rsidR="00333CF7" w:rsidRPr="00493EE0" w:rsidRDefault="00333CF7" w:rsidP="003134BF">
      <w:pPr>
        <w:pStyle w:val="Punkt"/>
      </w:pPr>
      <w:r w:rsidRPr="00493EE0">
        <w:t xml:space="preserve">dbania o schludny wygląd oraz noszenia odpowiedniego stroju szkolnego </w:t>
      </w:r>
    </w:p>
    <w:p w14:paraId="2D669125" w14:textId="77777777" w:rsidR="00333CF7" w:rsidRDefault="00333CF7" w:rsidP="003134BF">
      <w:pPr>
        <w:pStyle w:val="Punkt"/>
      </w:pPr>
      <w:r w:rsidRPr="00D42353">
        <w:t>posiadać legitym</w:t>
      </w:r>
      <w:r>
        <w:t>ację szkolną</w:t>
      </w:r>
      <w:r w:rsidR="00FE23AB">
        <w:t xml:space="preserve"> oraz dzienniczek ucznia.</w:t>
      </w:r>
    </w:p>
    <w:p w14:paraId="52DB0BFC" w14:textId="77777777" w:rsidR="00333CF7" w:rsidRPr="003C4D18" w:rsidRDefault="00333CF7" w:rsidP="00333CF7">
      <w:pPr>
        <w:pStyle w:val="Paragraf"/>
      </w:pPr>
      <w:r w:rsidRPr="003C4D18">
        <w:t>Uczniów obowiązuje strój szkolny spełniający następujące kryteria:</w:t>
      </w:r>
    </w:p>
    <w:p w14:paraId="3867B0B1" w14:textId="77777777" w:rsidR="00333CF7" w:rsidRPr="008E272C" w:rsidRDefault="00333CF7" w:rsidP="003134BF">
      <w:pPr>
        <w:pStyle w:val="Punkt"/>
      </w:pPr>
      <w:r w:rsidRPr="008E272C">
        <w:t>na co dzień są nim spodnie lub spódnica (sukienka) sięgające przynajmniej połowy uda i nie odsłaniające brzucha ani bielizny osobistej;</w:t>
      </w:r>
    </w:p>
    <w:p w14:paraId="7CF25096" w14:textId="77777777" w:rsidR="00333CF7" w:rsidRPr="008E272C" w:rsidRDefault="00333CF7" w:rsidP="003134BF">
      <w:pPr>
        <w:pStyle w:val="Punkt"/>
      </w:pPr>
      <w:r w:rsidRPr="008E272C">
        <w:t>zakazane jest przychodzenie do Szkoły w bluzkach, sukienkach, koszulach, podkoszulkach „na ramiączkach”, o zbyt dużych dekoltach, przeźroczystych oraz odsłaniających brzuch i plecy;</w:t>
      </w:r>
    </w:p>
    <w:p w14:paraId="770A85F9" w14:textId="77777777" w:rsidR="00333CF7" w:rsidRPr="00A96834" w:rsidRDefault="00333CF7" w:rsidP="003134BF">
      <w:pPr>
        <w:pStyle w:val="Punkt"/>
      </w:pPr>
      <w:r w:rsidRPr="00A96834">
        <w:t>biżuteria oraz makijaż muszą być dyskretne;</w:t>
      </w:r>
    </w:p>
    <w:p w14:paraId="69C2887B" w14:textId="77777777" w:rsidR="00333CF7" w:rsidRPr="008E272C" w:rsidRDefault="00333CF7" w:rsidP="003134BF">
      <w:pPr>
        <w:pStyle w:val="Punkt"/>
      </w:pPr>
      <w:r w:rsidRPr="008E272C">
        <w:t>podczas uroczystości szkolnych strój szkolny, oprócz spełnienia wymogów określonych w pkt 1-3, powinien składać się z:</w:t>
      </w:r>
    </w:p>
    <w:p w14:paraId="66FACD98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białej bluzki lub koszuli,</w:t>
      </w:r>
    </w:p>
    <w:p w14:paraId="3EAE242C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 xml:space="preserve">czarnych, granatowych lub grafitowych: spódnicy lub spodni; dodatkowo żakietu/marynarki </w:t>
      </w:r>
      <w:r w:rsidRPr="00333CF7">
        <w:rPr>
          <w:rFonts w:ascii="Times New Roman" w:hAnsi="Times New Roman"/>
          <w:color w:val="auto"/>
        </w:rPr>
        <w:br/>
        <w:t>w jednym z powyższych kolorów.</w:t>
      </w:r>
    </w:p>
    <w:p w14:paraId="39AE91AA" w14:textId="77777777" w:rsidR="00333CF7" w:rsidRPr="008E272C" w:rsidRDefault="00333CF7" w:rsidP="003134BF">
      <w:pPr>
        <w:pStyle w:val="Punkt"/>
      </w:pPr>
      <w:r w:rsidRPr="008E272C">
        <w:t>Podczas lekcji wychowania fizycznego oraz zajęć sportowych obowiązuje zmiana obuwia i stroju szkolnego na strój sportowy. Strój sportowy to: sportowy podkoszulek i sportowe spodenki lub dres oraz obuwie sportowe.</w:t>
      </w:r>
    </w:p>
    <w:p w14:paraId="7916ECE3" w14:textId="77777777" w:rsidR="00333CF7" w:rsidRPr="008E272C" w:rsidRDefault="00333CF7" w:rsidP="003134BF">
      <w:pPr>
        <w:pStyle w:val="Punkt"/>
      </w:pPr>
      <w:r w:rsidRPr="008E272C">
        <w:t xml:space="preserve">Podczas realizacji zajęć praktycznych obowiązuje fartuch </w:t>
      </w:r>
      <w:r w:rsidRPr="000422DC">
        <w:t>b</w:t>
      </w:r>
      <w:r w:rsidR="00BF0F18" w:rsidRPr="000422DC">
        <w:t>hp oraz zmiana obuwia</w:t>
      </w:r>
      <w:r w:rsidR="00BF0F18">
        <w:t>.</w:t>
      </w:r>
    </w:p>
    <w:p w14:paraId="7F8AC143" w14:textId="77777777" w:rsidR="00333CF7" w:rsidRPr="008E272C" w:rsidRDefault="00333CF7" w:rsidP="003134BF">
      <w:pPr>
        <w:pStyle w:val="Punkt"/>
      </w:pPr>
      <w:r w:rsidRPr="008E272C">
        <w:t>Na terenie szkoły obowiązuje zakaz noszenia nakryć głowy.</w:t>
      </w:r>
    </w:p>
    <w:p w14:paraId="092530D6" w14:textId="77777777" w:rsidR="00BF0F18" w:rsidRPr="00D42353" w:rsidRDefault="00333CF7" w:rsidP="00BF0F18">
      <w:pPr>
        <w:pStyle w:val="Paragraf"/>
      </w:pPr>
      <w:r w:rsidRPr="00D42353">
        <w:rPr>
          <w:b/>
          <w:bCs/>
        </w:rPr>
        <w:t>1.</w:t>
      </w:r>
      <w:r w:rsidRPr="00D42353">
        <w:t xml:space="preserve"> Uczeń zwolniony z udziału w l</w:t>
      </w:r>
      <w:r w:rsidR="00C64CB5">
        <w:t xml:space="preserve">ekcjach wychowania fizycznego, </w:t>
      </w:r>
      <w:r w:rsidRPr="00D42353">
        <w:t>z pracy przy komputerze na zajęciach informatyki lub drugiego języka ma prawo do zwolnienia z zajęć z tego przedmiotu po spełnieniu warunków:</w:t>
      </w:r>
    </w:p>
    <w:p w14:paraId="72CF4134" w14:textId="77777777" w:rsidR="00333CF7" w:rsidRPr="00D42353" w:rsidRDefault="00333CF7" w:rsidP="003134BF">
      <w:pPr>
        <w:pStyle w:val="Punkt"/>
      </w:pPr>
      <w:r w:rsidRPr="00D42353">
        <w:t>lekcje wychowania fizycznego, informatyki lub drugiego języka z których uczeń ma być zwolniony umieszczone są w planie zajęć jako pierwsze lub ostatnie w danym dniu;</w:t>
      </w:r>
    </w:p>
    <w:p w14:paraId="14056254" w14:textId="77777777" w:rsidR="00333CF7" w:rsidRPr="00D42353" w:rsidRDefault="00333CF7" w:rsidP="003134BF">
      <w:pPr>
        <w:pStyle w:val="Punkt"/>
      </w:pPr>
      <w:r w:rsidRPr="00D42353">
        <w:lastRenderedPageBreak/>
        <w:t xml:space="preserve">rodzice ucznia wystąpią z podaniem do Dyrektora Szkoły, w którym wyraźnie zaznaczą, że przejmują odpowiedzialność za ucznia w czasie jego nieobecności na zajęciach. </w:t>
      </w:r>
    </w:p>
    <w:p w14:paraId="2D99DC80" w14:textId="77777777" w:rsidR="00333CF7" w:rsidRPr="008628BC" w:rsidRDefault="00333CF7" w:rsidP="00136641">
      <w:pPr>
        <w:pStyle w:val="Ustp"/>
        <w:numPr>
          <w:ilvl w:val="2"/>
          <w:numId w:val="2"/>
        </w:numPr>
      </w:pPr>
      <w:r w:rsidRPr="008628BC">
        <w:t xml:space="preserve">Uczeń zwolniony z udziału na lekcjach wychowania fizycznego i z pracy przy komputerze na zajęciach informatyki lub języka ma obowiązek uczęszczać na lekcje tego przedmiotu, jeżeli </w:t>
      </w:r>
      <w:r w:rsidRPr="008628BC">
        <w:br/>
        <w:t>w tygodniowym planie zajęć są one umieszczone w danym dniu pomiędzy innymi zajęciami lekcyjnymi.</w:t>
      </w:r>
    </w:p>
    <w:p w14:paraId="02ACE5E2" w14:textId="77777777" w:rsidR="00333CF7" w:rsidRPr="00D42353" w:rsidRDefault="00333CF7" w:rsidP="00136641">
      <w:pPr>
        <w:pStyle w:val="Ustp"/>
        <w:numPr>
          <w:ilvl w:val="2"/>
          <w:numId w:val="2"/>
        </w:numPr>
      </w:pPr>
      <w:r w:rsidRPr="00D42353">
        <w:t>Uczeń nabiera uprawnień do zwolnienia z udziału w zajęciach wychowania fizycznego, informatyki lub technologii informacyjnej, drugiego języka po otrzymaniu decyzji Dyrektora Szkoły.</w:t>
      </w:r>
    </w:p>
    <w:p w14:paraId="3DFBB83D" w14:textId="77777777" w:rsidR="00333CF7" w:rsidRPr="00D42353" w:rsidRDefault="00333CF7" w:rsidP="00333CF7">
      <w:pPr>
        <w:pStyle w:val="Paragraf"/>
      </w:pPr>
      <w:r w:rsidRPr="00D42353">
        <w:t xml:space="preserve">Uczniom nie wolno: </w:t>
      </w:r>
    </w:p>
    <w:p w14:paraId="7CD7CB49" w14:textId="77777777" w:rsidR="00333CF7" w:rsidRPr="00D42353" w:rsidRDefault="00333CF7" w:rsidP="003134BF">
      <w:pPr>
        <w:pStyle w:val="Punkt"/>
      </w:pPr>
      <w:r w:rsidRPr="00D42353">
        <w:t>przebywać w szkole pod wpływem alkoholu, narkotyków i innych środków o podobnym działaniu;</w:t>
      </w:r>
    </w:p>
    <w:p w14:paraId="7D9E992A" w14:textId="77777777" w:rsidR="00333CF7" w:rsidRPr="00D42353" w:rsidRDefault="00333CF7" w:rsidP="003134BF">
      <w:pPr>
        <w:pStyle w:val="Punkt"/>
      </w:pPr>
      <w:r w:rsidRPr="00D42353">
        <w:t>wnosić na teren szkoły alkoholu, narkotyków i innych środków o podobnym działaniu;</w:t>
      </w:r>
    </w:p>
    <w:p w14:paraId="4866E4F5" w14:textId="77777777" w:rsidR="00333CF7" w:rsidRPr="00D42353" w:rsidRDefault="00333CF7" w:rsidP="003134BF">
      <w:pPr>
        <w:pStyle w:val="Punkt"/>
      </w:pPr>
      <w:r w:rsidRPr="00D42353">
        <w:t>wnosić na teren szkoły przedmiotów i substancji zagrażających zdrowiu i życiu;</w:t>
      </w:r>
    </w:p>
    <w:p w14:paraId="2E6A58DB" w14:textId="77777777" w:rsidR="00333CF7" w:rsidRPr="00D42353" w:rsidRDefault="00333CF7" w:rsidP="003134BF">
      <w:pPr>
        <w:pStyle w:val="Punkt"/>
      </w:pPr>
      <w:r w:rsidRPr="00D42353">
        <w:t xml:space="preserve">wychodzić poza teren szkoły w czasie trwania planowych zajęć; </w:t>
      </w:r>
    </w:p>
    <w:p w14:paraId="40DF98D5" w14:textId="77777777" w:rsidR="00333CF7" w:rsidRPr="00D42353" w:rsidRDefault="00333CF7" w:rsidP="003134BF">
      <w:pPr>
        <w:pStyle w:val="Punkt"/>
      </w:pPr>
      <w:r w:rsidRPr="00D42353">
        <w:t>wychodzić podczas przerw międzylekcyjnych z budynku Szkoły;</w:t>
      </w:r>
    </w:p>
    <w:p w14:paraId="5CF703F6" w14:textId="77777777" w:rsidR="00333CF7" w:rsidRPr="00D42353" w:rsidRDefault="00333CF7" w:rsidP="003134BF">
      <w:pPr>
        <w:pStyle w:val="Punkt"/>
      </w:pPr>
      <w:r w:rsidRPr="00D42353">
        <w:t>spożywać posiłków i napojów w czasie zajęć dydaktycznych;</w:t>
      </w:r>
    </w:p>
    <w:p w14:paraId="0B5FD361" w14:textId="77777777" w:rsidR="00333CF7" w:rsidRPr="00D42353" w:rsidRDefault="00333CF7" w:rsidP="003134BF">
      <w:pPr>
        <w:pStyle w:val="Punkt"/>
      </w:pPr>
      <w:r w:rsidRPr="00D42353">
        <w:t>rejestrować przy pomocy urządzeń technicznych obrazów i dźwięków bez wiedzy i zgody zainteresowanych;</w:t>
      </w:r>
    </w:p>
    <w:p w14:paraId="763CF000" w14:textId="77777777" w:rsidR="00333CF7" w:rsidRPr="00D42353" w:rsidRDefault="00333CF7" w:rsidP="003134BF">
      <w:pPr>
        <w:pStyle w:val="Punkt"/>
      </w:pPr>
      <w:r w:rsidRPr="00D42353">
        <w:t>używać podczas zajęć edukacyjnych telefonów komórkowych. W sytuacjach nagłych informacje przekazywane są za pośrednictwem sekretariatu szkoły;</w:t>
      </w:r>
    </w:p>
    <w:p w14:paraId="1AD01FF2" w14:textId="77777777" w:rsidR="00333CF7" w:rsidRPr="00D42353" w:rsidRDefault="00333CF7" w:rsidP="003134BF">
      <w:pPr>
        <w:pStyle w:val="Punkt"/>
      </w:pPr>
      <w:r w:rsidRPr="00D42353">
        <w:t>zapraszać obcych osób do szkoły.</w:t>
      </w:r>
    </w:p>
    <w:p w14:paraId="3D6648C7" w14:textId="77777777" w:rsidR="00333CF7" w:rsidRPr="00D42353" w:rsidRDefault="00333CF7" w:rsidP="00333CF7">
      <w:pPr>
        <w:pStyle w:val="Paragraf"/>
      </w:pPr>
      <w:r w:rsidRPr="00D42353">
        <w:t>Zasady korzystania z telefonów komórkowych i innych urządzeń elektronicznych na terenie szkoły:</w:t>
      </w:r>
    </w:p>
    <w:p w14:paraId="1802C72C" w14:textId="77777777" w:rsidR="00333CF7" w:rsidRPr="00D42353" w:rsidRDefault="00333CF7" w:rsidP="00136641">
      <w:pPr>
        <w:pStyle w:val="Ustp"/>
        <w:numPr>
          <w:ilvl w:val="2"/>
          <w:numId w:val="9"/>
        </w:numPr>
      </w:pPr>
      <w:r w:rsidRPr="00D42353">
        <w:t>Uczeń na odpowiedzialność swoją i rodziców lub prawnych opiekunów przynosi do szkoły telefon komórkowy lub inne urządzenia elektroniczne.</w:t>
      </w:r>
    </w:p>
    <w:p w14:paraId="3D9FA466" w14:textId="77777777" w:rsidR="00333CF7" w:rsidRPr="00D42353" w:rsidRDefault="00333CF7" w:rsidP="00136641">
      <w:pPr>
        <w:pStyle w:val="Ustp"/>
      </w:pPr>
      <w:r w:rsidRPr="00D42353">
        <w:t>Szkoła nie ponosi odpowiedzialności za zaginięcie tego rodzaju sprzętu.</w:t>
      </w:r>
    </w:p>
    <w:p w14:paraId="3072A67C" w14:textId="77777777" w:rsidR="00333CF7" w:rsidRPr="00D42353" w:rsidRDefault="00333CF7" w:rsidP="00136641">
      <w:pPr>
        <w:pStyle w:val="Ustp"/>
      </w:pPr>
      <w:r w:rsidRPr="00D42353">
        <w:t>W czasie lekcji obowiązuje zakaz używania telefonów komórkowych i innych urządzeń elektronicznych np. dyktafonów, odtwarzaczy MP3.</w:t>
      </w:r>
    </w:p>
    <w:p w14:paraId="3969BD30" w14:textId="77777777" w:rsidR="00333CF7" w:rsidRPr="00D42353" w:rsidRDefault="00333CF7" w:rsidP="00136641">
      <w:pPr>
        <w:pStyle w:val="Ustp"/>
      </w:pPr>
      <w:r w:rsidRPr="00D42353">
        <w:t>Poprzez „używanie" należy rozumieć (w wypadku telefonu komórkowego):</w:t>
      </w:r>
    </w:p>
    <w:p w14:paraId="288BA19F" w14:textId="77777777" w:rsidR="00333CF7" w:rsidRPr="00D42353" w:rsidRDefault="00333CF7" w:rsidP="003134BF">
      <w:pPr>
        <w:pStyle w:val="Punkt"/>
      </w:pPr>
      <w:r w:rsidRPr="00D42353">
        <w:t>nawiązywanie połączenia telefonicznego;</w:t>
      </w:r>
    </w:p>
    <w:p w14:paraId="0FC419AC" w14:textId="77777777" w:rsidR="00333CF7" w:rsidRPr="00D42353" w:rsidRDefault="00333CF7" w:rsidP="003134BF">
      <w:pPr>
        <w:pStyle w:val="Punkt"/>
      </w:pPr>
      <w:r w:rsidRPr="00D42353">
        <w:t xml:space="preserve">redagowanie lub wysyłanie wiadomości typu sms, </w:t>
      </w:r>
      <w:proofErr w:type="spellStart"/>
      <w:r w:rsidRPr="00D42353">
        <w:t>mms</w:t>
      </w:r>
      <w:proofErr w:type="spellEnd"/>
      <w:r w:rsidRPr="00D42353">
        <w:t xml:space="preserve"> lub podobnej;</w:t>
      </w:r>
    </w:p>
    <w:p w14:paraId="711984D8" w14:textId="77777777" w:rsidR="00333CF7" w:rsidRPr="00D42353" w:rsidRDefault="00333CF7" w:rsidP="003134BF">
      <w:pPr>
        <w:pStyle w:val="Punkt"/>
      </w:pPr>
      <w:r w:rsidRPr="00D42353">
        <w:t>rejestrowanie materiału audiowizualnego;</w:t>
      </w:r>
    </w:p>
    <w:p w14:paraId="7B0A367F" w14:textId="77777777" w:rsidR="00333CF7" w:rsidRPr="00D42353" w:rsidRDefault="00333CF7" w:rsidP="003134BF">
      <w:pPr>
        <w:pStyle w:val="Punkt"/>
      </w:pPr>
      <w:r w:rsidRPr="00D42353">
        <w:t>odtwarzanie materiału audiowizualnego lub dokumentacji elektronicznej;</w:t>
      </w:r>
    </w:p>
    <w:p w14:paraId="51D992DB" w14:textId="77777777" w:rsidR="00333CF7" w:rsidRPr="00D42353" w:rsidRDefault="00333CF7" w:rsidP="003134BF">
      <w:pPr>
        <w:pStyle w:val="Punkt"/>
      </w:pPr>
      <w:r w:rsidRPr="00D42353">
        <w:t>transmisja danych;</w:t>
      </w:r>
    </w:p>
    <w:p w14:paraId="22E3CAFB" w14:textId="77777777" w:rsidR="00333CF7" w:rsidRPr="00D42353" w:rsidRDefault="00333CF7" w:rsidP="003134BF">
      <w:pPr>
        <w:pStyle w:val="Punkt"/>
      </w:pPr>
      <w:r w:rsidRPr="00D42353">
        <w:t>wykonywania obliczeń.</w:t>
      </w:r>
    </w:p>
    <w:p w14:paraId="17EEB67C" w14:textId="77777777" w:rsidR="00333CF7" w:rsidRPr="00D42353" w:rsidRDefault="00333CF7" w:rsidP="00333CF7">
      <w:pPr>
        <w:pStyle w:val="NormalnyWeb"/>
        <w:spacing w:after="0"/>
        <w:jc w:val="both"/>
        <w:rPr>
          <w:sz w:val="22"/>
          <w:szCs w:val="22"/>
        </w:rPr>
      </w:pPr>
      <w:r w:rsidRPr="00D42353">
        <w:rPr>
          <w:sz w:val="22"/>
          <w:szCs w:val="22"/>
        </w:rPr>
        <w:t xml:space="preserve">W przypadku innych urządzeń elektronicznych np. odtwarzaczy MP3 pojęcie „używanie” dotyczy wszystkich w/w punktów możliwych do wykonania na danym urządzeniu. W trakcie zajęć edukacyjnych zabrania się uczniom podłączania prywatnych urządzeń do gniazd elektrycznych znajdujących się w salach lekcyjnych. </w:t>
      </w:r>
    </w:p>
    <w:p w14:paraId="3BDB6879" w14:textId="77777777" w:rsidR="00333CF7" w:rsidRPr="00D42353" w:rsidRDefault="00333CF7" w:rsidP="00136641">
      <w:pPr>
        <w:pStyle w:val="Ustp"/>
      </w:pPr>
      <w:r w:rsidRPr="00D42353">
        <w:lastRenderedPageBreak/>
        <w:t>Przed rozpoczęciem zajęć edukacyjnych lub w razie przebywania w szkolnej bibliotece uczeń ma obowiązek wyłączyć i schować aparat telefoniczny.</w:t>
      </w:r>
    </w:p>
    <w:p w14:paraId="6B43B0FD" w14:textId="77777777" w:rsidR="00333CF7" w:rsidRPr="00D42353" w:rsidRDefault="00333CF7" w:rsidP="00136641">
      <w:pPr>
        <w:pStyle w:val="Ustp"/>
      </w:pPr>
      <w:r w:rsidRPr="00D42353">
        <w:t>Poza zajęciami edukacyjnymi (przerwy, czas przed i po zajęciach) telefon może być używany w trybie „milczy”.</w:t>
      </w:r>
    </w:p>
    <w:p w14:paraId="1EE9BB3F" w14:textId="77777777" w:rsidR="00333CF7" w:rsidRPr="00D42353" w:rsidRDefault="00333CF7" w:rsidP="00136641">
      <w:pPr>
        <w:pStyle w:val="Ustp"/>
      </w:pPr>
      <w:r w:rsidRPr="00D42353">
        <w:t>Nagrywanie dźwięku i obrazu za pomocą telefonu jest możliwe jedynie za zgodą osoby nagrywanej i fotografowanej, a jeśli ma to miejsce w czasie lekcji dodatkowo konieczna jest zgoda nauczyciela prowadzącego zajęcia.</w:t>
      </w:r>
    </w:p>
    <w:p w14:paraId="07C11191" w14:textId="77777777" w:rsidR="00333CF7" w:rsidRPr="00D42353" w:rsidRDefault="00333CF7" w:rsidP="00136641">
      <w:pPr>
        <w:pStyle w:val="Ustp"/>
      </w:pPr>
      <w:r w:rsidRPr="00D42353">
        <w:t>W razie konieczności skontaktowania się z rodzicami czy omówienia ważnej sprawy uczeń ma obowiązek zwrócić się do nauczyciela z prośbą o pozwolenie na włączenie telefonu.</w:t>
      </w:r>
    </w:p>
    <w:p w14:paraId="14CBAB90" w14:textId="77777777" w:rsidR="00333CF7" w:rsidRPr="00D42353" w:rsidRDefault="00333CF7" w:rsidP="00136641">
      <w:pPr>
        <w:pStyle w:val="Ustp"/>
      </w:pPr>
      <w:r w:rsidRPr="00D42353">
        <w:t>Zakaz korzystania z telefonów komórkowych obowiązuje także nauczycieli i innych pracowników szkoły podczas zajęć edukacyjnych, narad i zebrań rady pedagogicznej (nie dotyczy to sytuacji, gdy nauczyciel spodziewa się ważnej rozmowy telefonicznej dotyczącej sprawy służbowej).</w:t>
      </w:r>
    </w:p>
    <w:p w14:paraId="64817C84" w14:textId="77777777" w:rsidR="00333CF7" w:rsidRPr="00D42353" w:rsidRDefault="00333CF7" w:rsidP="00136641">
      <w:pPr>
        <w:pStyle w:val="Ustp"/>
      </w:pPr>
      <w:r w:rsidRPr="00D42353">
        <w:t xml:space="preserve">W przypadku naruszenia zasad korzystania z telefonów komórkowych przez nauczycieli </w:t>
      </w:r>
      <w:r>
        <w:br/>
      </w:r>
      <w:r w:rsidRPr="00D42353">
        <w:t xml:space="preserve">i pracowników szkoły Dyrektor udziela upomnienia. </w:t>
      </w:r>
    </w:p>
    <w:p w14:paraId="5692BF8D" w14:textId="77777777" w:rsidR="00333CF7" w:rsidRPr="00D42353" w:rsidRDefault="00333CF7" w:rsidP="005655B1">
      <w:pPr>
        <w:pStyle w:val="Rozdzia"/>
        <w:rPr>
          <w:color w:val="auto"/>
        </w:rPr>
      </w:pPr>
      <w:r w:rsidRPr="00D42353">
        <w:rPr>
          <w:color w:val="auto"/>
        </w:rPr>
        <w:br/>
      </w:r>
      <w:bookmarkStart w:id="1" w:name="_Toc114732741"/>
      <w:r w:rsidRPr="00D42353">
        <w:rPr>
          <w:color w:val="auto"/>
        </w:rPr>
        <w:t>Ogólne zasady oceniania</w:t>
      </w:r>
      <w:bookmarkEnd w:id="1"/>
    </w:p>
    <w:p w14:paraId="56CB57C4" w14:textId="77777777" w:rsidR="00333CF7" w:rsidRPr="00D42353" w:rsidRDefault="00333CF7" w:rsidP="00333CF7">
      <w:pPr>
        <w:pStyle w:val="Paragraf"/>
      </w:pPr>
      <w:r w:rsidRPr="00E71215">
        <w:rPr>
          <w:b/>
        </w:rPr>
        <w:t>1</w:t>
      </w:r>
      <w:r w:rsidRPr="00D42353">
        <w:t>. Ocenianiu podlegają:</w:t>
      </w:r>
    </w:p>
    <w:p w14:paraId="51F2E859" w14:textId="77777777" w:rsidR="00333CF7" w:rsidRPr="00D42353" w:rsidRDefault="00333CF7" w:rsidP="003134BF">
      <w:pPr>
        <w:pStyle w:val="Punkt"/>
      </w:pPr>
      <w:r w:rsidRPr="00D42353">
        <w:t>osiągnięcia edukacyjne ucznia;</w:t>
      </w:r>
    </w:p>
    <w:p w14:paraId="6EC8789E" w14:textId="77777777" w:rsidR="00333CF7" w:rsidRPr="00D42353" w:rsidRDefault="00333CF7" w:rsidP="003134BF">
      <w:pPr>
        <w:pStyle w:val="Punkt"/>
      </w:pPr>
      <w:r w:rsidRPr="00D42353">
        <w:t>zachowanie ucznia.</w:t>
      </w:r>
    </w:p>
    <w:p w14:paraId="1BC840E2" w14:textId="77777777" w:rsidR="00333CF7" w:rsidRPr="00D42353" w:rsidRDefault="00333CF7" w:rsidP="00136641">
      <w:pPr>
        <w:pStyle w:val="Ustp"/>
        <w:numPr>
          <w:ilvl w:val="2"/>
          <w:numId w:val="17"/>
        </w:numPr>
      </w:pPr>
      <w:r w:rsidRPr="00D42353">
        <w:t>Ocenianie osiągnięć edukacyjnych i zachowania ucznia odbywa się w ramach oceniania wewnątrzszkolnego.</w:t>
      </w:r>
    </w:p>
    <w:p w14:paraId="6C6DDEC3" w14:textId="77777777" w:rsidR="00333CF7" w:rsidRPr="00D42353" w:rsidRDefault="00333CF7" w:rsidP="00136641">
      <w:pPr>
        <w:pStyle w:val="Ustp"/>
      </w:pPr>
      <w:r w:rsidRPr="00D42353">
        <w:t xml:space="preserve">Ocenianie osiągnięć edukacyjnych ucznia polega na rozpoznaniu przez nauczycieli poziomu </w:t>
      </w:r>
      <w:r>
        <w:br/>
      </w:r>
      <w:r w:rsidRPr="00D42353">
        <w:t>i postępów w opanowaniu przez ucznia wiadomości i umiejętności w stosunku do:</w:t>
      </w:r>
    </w:p>
    <w:p w14:paraId="4E07D5AD" w14:textId="77777777" w:rsidR="00333CF7" w:rsidRPr="00D42353" w:rsidRDefault="00333CF7" w:rsidP="003134BF">
      <w:pPr>
        <w:pStyle w:val="Punkt"/>
        <w:numPr>
          <w:ilvl w:val="3"/>
          <w:numId w:val="18"/>
        </w:numPr>
      </w:pPr>
      <w:r w:rsidRPr="00D42353">
        <w:t>wymagań określonych w podstawie programowej kształcenia ogólnego oraz wymagań edukacyjnych wynikających z realizowanych w szkole programów nauczania;</w:t>
      </w:r>
    </w:p>
    <w:p w14:paraId="1D9D2AFC" w14:textId="77777777" w:rsidR="00333CF7" w:rsidRPr="00D42353" w:rsidRDefault="00333CF7" w:rsidP="003134BF">
      <w:pPr>
        <w:pStyle w:val="Punkt"/>
      </w:pPr>
      <w:r w:rsidRPr="00D42353">
        <w:t xml:space="preserve">wymagań edukacyjnych wynikających z realizowanych w szkole programów nauczania – </w:t>
      </w:r>
      <w:r w:rsidRPr="00D42353">
        <w:br/>
        <w:t xml:space="preserve">w przypadku dodatkowych zajęć edukacyjnych. </w:t>
      </w:r>
    </w:p>
    <w:p w14:paraId="3186D6EC" w14:textId="77777777" w:rsidR="00333CF7" w:rsidRPr="00D42353" w:rsidRDefault="00333CF7" w:rsidP="00136641">
      <w:pPr>
        <w:pStyle w:val="Ustp"/>
      </w:pPr>
      <w:r w:rsidRPr="00D42353"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</w:p>
    <w:p w14:paraId="1CEFD941" w14:textId="77777777" w:rsidR="00333CF7" w:rsidRPr="00D42353" w:rsidRDefault="00333CF7" w:rsidP="00136641">
      <w:pPr>
        <w:pStyle w:val="Ustp"/>
      </w:pPr>
      <w:r w:rsidRPr="00D42353">
        <w:t xml:space="preserve">Ocenianie wewnątrzszkolne ma na celu: </w:t>
      </w:r>
    </w:p>
    <w:p w14:paraId="386E4AF6" w14:textId="77777777" w:rsidR="00333CF7" w:rsidRPr="00D42353" w:rsidRDefault="00333CF7" w:rsidP="003134BF">
      <w:pPr>
        <w:pStyle w:val="Punkt"/>
        <w:numPr>
          <w:ilvl w:val="3"/>
          <w:numId w:val="19"/>
        </w:numPr>
      </w:pPr>
      <w:r w:rsidRPr="00D42353">
        <w:t>informowanie ucznia o poziomie jego osiągnięć edukacyjnych i jego zachowaniu oraz o postępach w tym zakresie;</w:t>
      </w:r>
    </w:p>
    <w:p w14:paraId="7A3E899E" w14:textId="77777777" w:rsidR="00333CF7" w:rsidRPr="00D42353" w:rsidRDefault="00333CF7" w:rsidP="003134BF">
      <w:pPr>
        <w:pStyle w:val="Punkt"/>
      </w:pPr>
      <w:r w:rsidRPr="00D42353">
        <w:t>udzielanie uczniowi pomocy w nauce poprzez przekazanie uczniowi informacji o tym, co zrobił dobrze i jak powinien dalej się uczyć;</w:t>
      </w:r>
    </w:p>
    <w:p w14:paraId="4C3272D3" w14:textId="77777777" w:rsidR="00333CF7" w:rsidRPr="00D42353" w:rsidRDefault="00333CF7" w:rsidP="003134BF">
      <w:pPr>
        <w:pStyle w:val="Punkt"/>
      </w:pPr>
      <w:r w:rsidRPr="00D42353">
        <w:t>udzielanie uczniowi wskazówek do samodzielnego planowania własnego rozwoju;</w:t>
      </w:r>
    </w:p>
    <w:p w14:paraId="466BEF61" w14:textId="77777777" w:rsidR="00333CF7" w:rsidRPr="00D42353" w:rsidRDefault="00333CF7" w:rsidP="003134BF">
      <w:pPr>
        <w:pStyle w:val="Punkt"/>
      </w:pPr>
      <w:r w:rsidRPr="00D42353">
        <w:t>motywowanie ucznia do dalszych postępów w nauce i zachowaniu;</w:t>
      </w:r>
    </w:p>
    <w:p w14:paraId="35CB3734" w14:textId="77777777" w:rsidR="00333CF7" w:rsidRPr="00D42353" w:rsidRDefault="00333CF7" w:rsidP="003134BF">
      <w:pPr>
        <w:pStyle w:val="Punkt"/>
      </w:pPr>
      <w:r w:rsidRPr="00D42353">
        <w:t>monitorowanie bieżącej pracy ucznia;</w:t>
      </w:r>
    </w:p>
    <w:p w14:paraId="50118CFF" w14:textId="77777777" w:rsidR="00333CF7" w:rsidRPr="00D42353" w:rsidRDefault="00333CF7" w:rsidP="003134BF">
      <w:pPr>
        <w:pStyle w:val="Punkt"/>
      </w:pPr>
      <w:r w:rsidRPr="00D42353">
        <w:lastRenderedPageBreak/>
        <w:t>dostarczanie rodzicom i nauczycielom informacji o postępach i trudnościach w nauce i zachowaniu ucznia oraz o szczególnych uzdolnieniach ucznia;</w:t>
      </w:r>
    </w:p>
    <w:p w14:paraId="4C5AFAF0" w14:textId="77777777" w:rsidR="00333CF7" w:rsidRPr="00D42353" w:rsidRDefault="00333CF7" w:rsidP="003134BF">
      <w:pPr>
        <w:pStyle w:val="Punkt"/>
      </w:pPr>
      <w:r w:rsidRPr="00D42353">
        <w:t>umożliwienie nauczycielom doskonalenia organizacji i metod pracy dydaktyczno-wychowawczej.</w:t>
      </w:r>
    </w:p>
    <w:p w14:paraId="59599D08" w14:textId="77777777" w:rsidR="00333CF7" w:rsidRPr="00D42353" w:rsidRDefault="00333CF7" w:rsidP="00136641">
      <w:pPr>
        <w:pStyle w:val="Ustp"/>
      </w:pPr>
      <w:r w:rsidRPr="00D42353">
        <w:t xml:space="preserve">Ocenianie wewnątrzszkolne obejmuje: </w:t>
      </w:r>
    </w:p>
    <w:p w14:paraId="5DEA1F8F" w14:textId="77777777" w:rsidR="00333CF7" w:rsidRPr="00D42353" w:rsidRDefault="00333CF7" w:rsidP="003134BF">
      <w:pPr>
        <w:pStyle w:val="Punkt"/>
        <w:numPr>
          <w:ilvl w:val="3"/>
          <w:numId w:val="20"/>
        </w:numPr>
      </w:pPr>
      <w:r w:rsidRPr="00D42353">
        <w:t xml:space="preserve">formułowanie przez nauczycieli wymagań edukacyjnych niezbędnych do uzyskania poszczególnych śródrocznych i rocznych ocen klasyfikacyjnych z obowiązkowych </w:t>
      </w:r>
      <w:r>
        <w:t xml:space="preserve">i dodatkowych </w:t>
      </w:r>
      <w:r w:rsidRPr="00D42353">
        <w:t>zajęć edukacyjnych z uwzględnieniem zindywidualizowanych wymagań wobec uczniów ob</w:t>
      </w:r>
      <w:r>
        <w:t xml:space="preserve">jętych </w:t>
      </w:r>
      <w:r w:rsidRPr="00D42353">
        <w:t>pomocą psychologiczno-pedagogiczną w szkole;</w:t>
      </w:r>
    </w:p>
    <w:p w14:paraId="79C9A11D" w14:textId="77777777" w:rsidR="00333CF7" w:rsidRPr="00D42353" w:rsidRDefault="00333CF7" w:rsidP="003134BF">
      <w:pPr>
        <w:pStyle w:val="Punkt"/>
      </w:pPr>
      <w:r w:rsidRPr="00D42353">
        <w:t>ustalanie kryteriów zachowania;</w:t>
      </w:r>
    </w:p>
    <w:p w14:paraId="4736D284" w14:textId="77777777" w:rsidR="00333CF7" w:rsidRPr="00D42353" w:rsidRDefault="00333CF7" w:rsidP="003134BF">
      <w:pPr>
        <w:pStyle w:val="Punkt"/>
      </w:pPr>
      <w:r w:rsidRPr="00D42353">
        <w:t>ustalanie ocen bieżących i ustalanie śródrocznych ocen klasyfikacyjnych z obowiązkowych oraz dodatkowych zajęć edukacyjnych oraz śródrocznej oceny klasyfikacyjnej zachowania, według skali i w formach przyjętych w szkole;</w:t>
      </w:r>
    </w:p>
    <w:p w14:paraId="1D36EAE5" w14:textId="77777777" w:rsidR="00333CF7" w:rsidRPr="00D42353" w:rsidRDefault="00333CF7" w:rsidP="003134BF">
      <w:pPr>
        <w:pStyle w:val="Punkt"/>
      </w:pPr>
      <w:r w:rsidRPr="00D42353">
        <w:t>ustalanie rocznych ocen klasyfikacyjnych z obowiązkowych i dodatkowych zajęć edukacyjnych oraz rocznej o</w:t>
      </w:r>
      <w:r w:rsidR="00F5213F">
        <w:t>ceny klasyfikacyjnej zachowania</w:t>
      </w:r>
      <w:r w:rsidRPr="00D42353">
        <w:t>;</w:t>
      </w:r>
    </w:p>
    <w:p w14:paraId="5EDE1DF8" w14:textId="77777777" w:rsidR="00333CF7" w:rsidRPr="00D42353" w:rsidRDefault="00333CF7" w:rsidP="003134BF">
      <w:pPr>
        <w:pStyle w:val="Punkt"/>
      </w:pPr>
      <w:r w:rsidRPr="00D42353">
        <w:t xml:space="preserve">przeprowadzanie egzaminów klasyfikacyjnych, poprawkowych i </w:t>
      </w:r>
      <w:r w:rsidRPr="004C0D15">
        <w:t xml:space="preserve">sprawdzających; </w:t>
      </w:r>
    </w:p>
    <w:p w14:paraId="0A309794" w14:textId="77777777" w:rsidR="00333CF7" w:rsidRPr="00D42353" w:rsidRDefault="00333CF7" w:rsidP="003134BF">
      <w:pPr>
        <w:pStyle w:val="Punkt"/>
      </w:pPr>
      <w:r w:rsidRPr="00D42353">
        <w:t xml:space="preserve">ustalenie warunków i trybu uzyskania wyższej niż przewidywane rocznych ocen klasyfikacyjnych </w:t>
      </w:r>
      <w:r>
        <w:br/>
      </w:r>
      <w:r w:rsidRPr="00D42353">
        <w:t>z obowiązkowych zajęć edukacyjnych oraz rocznej oceny klasyfikacyjnej zachowania;</w:t>
      </w:r>
    </w:p>
    <w:p w14:paraId="0533AC23" w14:textId="77777777" w:rsidR="00333CF7" w:rsidRPr="00D42353" w:rsidRDefault="00333CF7" w:rsidP="003134BF">
      <w:pPr>
        <w:pStyle w:val="Punkt"/>
      </w:pPr>
      <w:r w:rsidRPr="00D42353">
        <w:t xml:space="preserve">ustalanie warunków i sposobu przekazywania rodzicom (prawnym opiekunom) informacji </w:t>
      </w:r>
      <w:r>
        <w:br/>
      </w:r>
      <w:r w:rsidRPr="00D42353">
        <w:t>o postępach i trudnościach ucznia w nauce oraz zasad wglądu do dokumentacji oceniania i pisemnych prac uczniów.</w:t>
      </w:r>
    </w:p>
    <w:p w14:paraId="2A5F6401" w14:textId="77777777" w:rsidR="00333CF7" w:rsidRPr="00D42353" w:rsidRDefault="00333CF7" w:rsidP="00136641">
      <w:pPr>
        <w:pStyle w:val="Ustp"/>
      </w:pPr>
      <w:r w:rsidRPr="00D42353">
        <w:t xml:space="preserve">Ocena jest informacją, w jakim stopniu uczeń spełnił wymagania programowe postawione przez nauczyciela, nie jest karą ani nagrodą. </w:t>
      </w:r>
    </w:p>
    <w:p w14:paraId="288C3110" w14:textId="77777777" w:rsidR="00333CF7" w:rsidRPr="00D42353" w:rsidRDefault="00333CF7" w:rsidP="00136641">
      <w:pPr>
        <w:pStyle w:val="Ustp"/>
      </w:pPr>
      <w:r w:rsidRPr="00D42353">
        <w:t xml:space="preserve">Ocenianie ucznia z religii i etyki odbywa się zgodnie z odrębnymi przepisami. </w:t>
      </w:r>
    </w:p>
    <w:p w14:paraId="2542FD38" w14:textId="77777777" w:rsidR="00333CF7" w:rsidRPr="00D42353" w:rsidRDefault="00333CF7" w:rsidP="00333CF7">
      <w:pPr>
        <w:pStyle w:val="Paragraf"/>
      </w:pPr>
      <w:r w:rsidRPr="00D42353">
        <w:rPr>
          <w:b/>
          <w:bCs/>
        </w:rPr>
        <w:t>1.</w:t>
      </w:r>
      <w:r w:rsidRPr="00D42353">
        <w:t xml:space="preserve"> W ocenianiu obowiązują zasady:</w:t>
      </w:r>
    </w:p>
    <w:p w14:paraId="15F90EFC" w14:textId="77777777" w:rsidR="00333CF7" w:rsidRPr="00D42353" w:rsidRDefault="00333CF7" w:rsidP="003134BF">
      <w:pPr>
        <w:pStyle w:val="Punkt"/>
      </w:pPr>
      <w:r w:rsidRPr="00D42353">
        <w:t>zasada jawności ocen zarówno dla ucznia jak jego rodziców (opiekunów prawnych);</w:t>
      </w:r>
    </w:p>
    <w:p w14:paraId="0EC09186" w14:textId="77777777" w:rsidR="00333CF7" w:rsidRPr="00D42353" w:rsidRDefault="00333CF7" w:rsidP="003134BF">
      <w:pPr>
        <w:pStyle w:val="Punkt"/>
      </w:pPr>
      <w:r w:rsidRPr="00D42353">
        <w:t>zasada częstotliwości i rytmiczności – uczeń oceniany jest na bieżąco i rytmicznie. Ocena końcowa nie jest średnią ocen cząstkowych;</w:t>
      </w:r>
    </w:p>
    <w:p w14:paraId="0C9B6918" w14:textId="77777777" w:rsidR="00333CF7" w:rsidRPr="00D42353" w:rsidRDefault="00333CF7" w:rsidP="003134BF">
      <w:pPr>
        <w:pStyle w:val="Punkt"/>
      </w:pPr>
      <w:r w:rsidRPr="00D42353">
        <w:t>zasada jawności kryteriów – uczeń i jego rodzice (prawni opiekunowie) znają kryteria oceniania, zakres materiału z każdego przedmiotu oraz formy pracy podlegające ocenie;</w:t>
      </w:r>
    </w:p>
    <w:p w14:paraId="411B8606" w14:textId="77777777" w:rsidR="00333CF7" w:rsidRPr="00D42353" w:rsidRDefault="00333CF7" w:rsidP="003134BF">
      <w:pPr>
        <w:pStyle w:val="Punkt"/>
      </w:pPr>
      <w:r w:rsidRPr="00D42353">
        <w:t>zasada różnorodności wynikająca ze specyfiki każdego przedmiotu;</w:t>
      </w:r>
    </w:p>
    <w:p w14:paraId="57F178E2" w14:textId="77777777" w:rsidR="00333CF7" w:rsidRPr="00D42353" w:rsidRDefault="00333CF7" w:rsidP="003134BF">
      <w:pPr>
        <w:pStyle w:val="Punkt"/>
      </w:pPr>
      <w:r w:rsidRPr="00D42353">
        <w:t>zasada różnicowania wymagań – zadania stawiane uczniom powinny mieć zróżnicowany poziom trudności i dawać możliwość uzyskania wszystkich ocen;</w:t>
      </w:r>
    </w:p>
    <w:p w14:paraId="65B754BC" w14:textId="77777777" w:rsidR="00333CF7" w:rsidRPr="00D42353" w:rsidRDefault="00333CF7" w:rsidP="003134BF">
      <w:pPr>
        <w:pStyle w:val="Punkt"/>
      </w:pPr>
      <w:r w:rsidRPr="00D42353">
        <w:t xml:space="preserve">zasada otwartości – wewnątrzszkolne oceniania podlega weryfikacji i modyfikacji w oparciu </w:t>
      </w:r>
      <w:r w:rsidRPr="00D42353">
        <w:br/>
        <w:t>o okresową ewaluację.</w:t>
      </w:r>
    </w:p>
    <w:p w14:paraId="453A99F2" w14:textId="77777777" w:rsidR="00333CF7" w:rsidRPr="00D42353" w:rsidRDefault="00333CF7" w:rsidP="00333CF7">
      <w:pPr>
        <w:pStyle w:val="Paragraf"/>
      </w:pPr>
      <w:r w:rsidRPr="00D42353">
        <w:t>Obowiązki nauczycieli w procesie oceniania uczniów:</w:t>
      </w:r>
    </w:p>
    <w:p w14:paraId="7430B719" w14:textId="77777777" w:rsidR="00333CF7" w:rsidRPr="00D42353" w:rsidRDefault="00333CF7" w:rsidP="00136641">
      <w:pPr>
        <w:pStyle w:val="Ustp"/>
        <w:numPr>
          <w:ilvl w:val="2"/>
          <w:numId w:val="22"/>
        </w:numPr>
      </w:pPr>
      <w:r w:rsidRPr="00D42353">
        <w:t xml:space="preserve">Każdy nauczyciel na początku roku szkolnego informuje uczniów oraz ich rodziców (prawnych opiekunów) o: </w:t>
      </w:r>
    </w:p>
    <w:p w14:paraId="0BED204A" w14:textId="77777777" w:rsidR="00333CF7" w:rsidRPr="00D42353" w:rsidRDefault="00333CF7" w:rsidP="003134BF">
      <w:pPr>
        <w:pStyle w:val="Punkt"/>
      </w:pPr>
      <w:r w:rsidRPr="00D42353">
        <w:t xml:space="preserve">wymaganiach edukacyjnych niezbędnych do uzyskania poszczególnych śródrocznych i rocznych ocen klasyfikacyjnych z obowiązkowych i dodatkowych zajęć edukacyjnych, wynikających </w:t>
      </w:r>
      <w:r>
        <w:br/>
      </w:r>
      <w:r w:rsidRPr="00D42353">
        <w:t>z realizowanego programu nauczania;</w:t>
      </w:r>
    </w:p>
    <w:p w14:paraId="22FC6112" w14:textId="77777777" w:rsidR="00333CF7" w:rsidRPr="00D42353" w:rsidRDefault="00333CF7" w:rsidP="003134BF">
      <w:pPr>
        <w:pStyle w:val="Punkt"/>
      </w:pPr>
      <w:r w:rsidRPr="00D42353">
        <w:t>sposobach sprawdzania osiągnięć edukacyjnych uczniów;</w:t>
      </w:r>
    </w:p>
    <w:p w14:paraId="4724AD21" w14:textId="77777777" w:rsidR="00333CF7" w:rsidRPr="00D42353" w:rsidRDefault="00333CF7" w:rsidP="003134BF">
      <w:pPr>
        <w:pStyle w:val="Punkt"/>
      </w:pPr>
      <w:r w:rsidRPr="00D42353">
        <w:lastRenderedPageBreak/>
        <w:t xml:space="preserve">warunkach i trybie uzyskania wyższej niż przewidywana rocznej oceny klasyfikacyjnej </w:t>
      </w:r>
      <w:r>
        <w:br/>
      </w:r>
      <w:r w:rsidRPr="00D42353">
        <w:t>z obowiązkowych i dodatkowych zajęć edukacyjnych;</w:t>
      </w:r>
    </w:p>
    <w:p w14:paraId="6512B0AA" w14:textId="77777777" w:rsidR="00333CF7" w:rsidRPr="00D42353" w:rsidRDefault="00333CF7" w:rsidP="00136641">
      <w:pPr>
        <w:pStyle w:val="Ustp"/>
      </w:pPr>
      <w:r w:rsidRPr="00D42353">
        <w:t>Wychowawca oddziału na początku każdego roku szkolnego informuje uczniów i ich rodziców o:</w:t>
      </w:r>
    </w:p>
    <w:p w14:paraId="19105642" w14:textId="77777777" w:rsidR="00333CF7" w:rsidRPr="00D42353" w:rsidRDefault="00333CF7" w:rsidP="00CD4E16">
      <w:pPr>
        <w:pStyle w:val="Punkt"/>
        <w:numPr>
          <w:ilvl w:val="3"/>
          <w:numId w:val="23"/>
        </w:numPr>
      </w:pPr>
      <w:r w:rsidRPr="00D42353">
        <w:t>warunkach i sposobie oraz kryteriach zachowania;</w:t>
      </w:r>
    </w:p>
    <w:p w14:paraId="22C9D60E" w14:textId="77777777" w:rsidR="00333CF7" w:rsidRPr="00D42353" w:rsidRDefault="00333CF7" w:rsidP="003134BF">
      <w:pPr>
        <w:pStyle w:val="Punkt"/>
      </w:pPr>
      <w:r w:rsidRPr="00D42353">
        <w:t>warunkach i trybie otrzymania wyższej niż przewidywana rocznej ocenie klasyfikacyjnej zachowania.</w:t>
      </w:r>
    </w:p>
    <w:p w14:paraId="342593C7" w14:textId="77777777" w:rsidR="00333CF7" w:rsidRDefault="00333CF7" w:rsidP="00136641">
      <w:pPr>
        <w:pStyle w:val="Ustp"/>
      </w:pPr>
      <w:r w:rsidRPr="00D42353">
        <w:t>Informacje, o których mowa w ust. 1 i 2 przekazywane i udostępniane są:</w:t>
      </w:r>
    </w:p>
    <w:p w14:paraId="20A31814" w14:textId="77777777" w:rsidR="001837DD" w:rsidRPr="002D41B0" w:rsidRDefault="001837DD" w:rsidP="00CD4E16">
      <w:pPr>
        <w:numPr>
          <w:ilvl w:val="2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</w:pPr>
      <w:r w:rsidRPr="002D41B0">
        <w:t>w formie opublikowania informacji na stronie www;</w:t>
      </w:r>
    </w:p>
    <w:p w14:paraId="2BDF887D" w14:textId="77777777" w:rsidR="001837DD" w:rsidRPr="002D41B0" w:rsidRDefault="001837DD" w:rsidP="00CD4E16">
      <w:pPr>
        <w:pStyle w:val="Akapitzlist"/>
        <w:numPr>
          <w:ilvl w:val="5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</w:pPr>
      <w:r w:rsidRPr="002D41B0">
        <w:t>w formie wydruku papierowego umieszczonego w bibliotece.</w:t>
      </w:r>
    </w:p>
    <w:p w14:paraId="3983F95B" w14:textId="77777777" w:rsidR="001837DD" w:rsidRPr="002D41B0" w:rsidRDefault="001837DD" w:rsidP="00CD4E16">
      <w:pPr>
        <w:pStyle w:val="Akapitzlist"/>
        <w:numPr>
          <w:ilvl w:val="5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426" w:hanging="426"/>
      </w:pPr>
      <w:r w:rsidRPr="002D41B0">
        <w:t>w trakcie indywidualnych spotkań rodziców z nauczycielem lub wychowawcą.</w:t>
      </w:r>
    </w:p>
    <w:p w14:paraId="1701D8A6" w14:textId="77777777" w:rsidR="00333CF7" w:rsidRPr="00D42353" w:rsidRDefault="00333CF7" w:rsidP="00136641">
      <w:pPr>
        <w:pStyle w:val="Ustp"/>
      </w:pPr>
      <w:r w:rsidRPr="00D42353">
        <w:t xml:space="preserve">Nauczyciel jest obowiązany dostosować wymagania edukacyjne do indywidualnych potrzeb psychofizycznych i edukacyjnych ucznia, u którego stwierdzono zaburzenia i odchylenia rozwojowe lub specyficzne trudności w uczeniu się, uniemożliwiające sprostanie tym wymaganiom. </w:t>
      </w:r>
    </w:p>
    <w:p w14:paraId="3CE121CF" w14:textId="77777777" w:rsidR="00333CF7" w:rsidRPr="00D42353" w:rsidRDefault="00333CF7" w:rsidP="00136641">
      <w:pPr>
        <w:pStyle w:val="Ustp"/>
      </w:pPr>
      <w:r w:rsidRPr="00D42353">
        <w:t>W przypadku ucznia posiadającego orzeczenie o potrzebie indywidualnego nauczania dostosowanie wymagań edukacyjnych do indywidualnych potrzeb psychofizycznych i edukacyjnych ucznia może nastąpić na podstawie tego orzeczenia.</w:t>
      </w:r>
    </w:p>
    <w:p w14:paraId="23DAE34F" w14:textId="77777777" w:rsidR="00333CF7" w:rsidRPr="00D42353" w:rsidRDefault="00333CF7" w:rsidP="00333CF7">
      <w:pPr>
        <w:pStyle w:val="Paragraf"/>
      </w:pPr>
      <w:r w:rsidRPr="00D42353">
        <w:t>Rodzaje ocen szkolnych.</w:t>
      </w:r>
    </w:p>
    <w:p w14:paraId="1F4F10C3" w14:textId="77777777" w:rsidR="00333CF7" w:rsidRPr="00D42353" w:rsidRDefault="00333CF7" w:rsidP="00CD4E16">
      <w:pPr>
        <w:pStyle w:val="Ustp"/>
        <w:numPr>
          <w:ilvl w:val="2"/>
          <w:numId w:val="47"/>
        </w:numPr>
      </w:pPr>
      <w:r w:rsidRPr="00D42353">
        <w:t>W trakcie nauki w szkole uczeń otrzymuje oceny:</w:t>
      </w:r>
    </w:p>
    <w:p w14:paraId="3742D21F" w14:textId="77777777" w:rsidR="00333CF7" w:rsidRPr="00D42353" w:rsidRDefault="00333CF7" w:rsidP="003134BF">
      <w:pPr>
        <w:pStyle w:val="Punkt"/>
      </w:pPr>
      <w:r w:rsidRPr="00D42353">
        <w:t>bieżące;</w:t>
      </w:r>
    </w:p>
    <w:p w14:paraId="1983BB77" w14:textId="77777777" w:rsidR="00333CF7" w:rsidRPr="00D42353" w:rsidRDefault="00333CF7" w:rsidP="003134BF">
      <w:pPr>
        <w:pStyle w:val="Punkt"/>
      </w:pPr>
      <w:r w:rsidRPr="00D42353">
        <w:t>klasyfikacyjne:</w:t>
      </w:r>
    </w:p>
    <w:p w14:paraId="6DBB93A7" w14:textId="77777777" w:rsidR="00333CF7" w:rsidRPr="00333CF7" w:rsidRDefault="00333CF7" w:rsidP="00333CF7">
      <w:pPr>
        <w:pStyle w:val="Litera"/>
        <w:jc w:val="both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śródroczne – na koniec pierwszego okresu i roczne – na zakończenie roku szkolnego,</w:t>
      </w:r>
    </w:p>
    <w:p w14:paraId="501C5C30" w14:textId="77777777" w:rsidR="00333CF7" w:rsidRPr="00333CF7" w:rsidRDefault="00333CF7" w:rsidP="00333CF7">
      <w:pPr>
        <w:pStyle w:val="Litera"/>
        <w:jc w:val="both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 xml:space="preserve">końcowe – są to oceny po zakończeniu cyklu nauczania danej edukacji.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celującej. Ocenę końcową zachowania stanowi ocena klasyfikacyjna w klasie programowo najwyższej. </w:t>
      </w:r>
    </w:p>
    <w:p w14:paraId="6B097447" w14:textId="77777777" w:rsidR="00333CF7" w:rsidRPr="00D42353" w:rsidRDefault="00333CF7" w:rsidP="00333CF7">
      <w:pPr>
        <w:pStyle w:val="Paragraf"/>
      </w:pPr>
      <w:r w:rsidRPr="00D42353">
        <w:t>Jawność ocen.</w:t>
      </w:r>
    </w:p>
    <w:p w14:paraId="64BEB5A3" w14:textId="77777777" w:rsidR="00333CF7" w:rsidRPr="00D42353" w:rsidRDefault="00333CF7" w:rsidP="00136641">
      <w:pPr>
        <w:pStyle w:val="Ustp"/>
        <w:numPr>
          <w:ilvl w:val="2"/>
          <w:numId w:val="21"/>
        </w:numPr>
      </w:pPr>
      <w:r w:rsidRPr="00D42353">
        <w:t>Oceny są jawne dla ucznia i jego rodziców / opiekunów prawnych.</w:t>
      </w:r>
    </w:p>
    <w:p w14:paraId="034B1326" w14:textId="77777777" w:rsidR="00333CF7" w:rsidRPr="00D42353" w:rsidRDefault="00333CF7" w:rsidP="00136641">
      <w:pPr>
        <w:pStyle w:val="Ustp"/>
      </w:pPr>
      <w:r w:rsidRPr="00D42353">
        <w:t>Każda ocena z ustnych form sprawdzania umiejętności lub wiadomości ucznia podlega wpisaniu do dziennika elektronicznego bezpośrednio po jej ustaleniu i ustnym poinformowaniu ucznia o jej skali.</w:t>
      </w:r>
    </w:p>
    <w:p w14:paraId="722A3F9D" w14:textId="77777777" w:rsidR="00333CF7" w:rsidRPr="00D42353" w:rsidRDefault="00333CF7" w:rsidP="00136641">
      <w:pPr>
        <w:pStyle w:val="Ustp"/>
      </w:pPr>
      <w:r w:rsidRPr="00D42353">
        <w:t xml:space="preserve">Sprawdzone i ocenione prace kontrolne i inne formy pisemnego sprawdzania wiadomości </w:t>
      </w:r>
      <w:r>
        <w:br/>
      </w:r>
      <w:r w:rsidRPr="00D42353">
        <w:t>i umiejętności uczniów przedstawiane są do wglądu uczniom na zajęciach dydaktycznych. Oceny wpisywana jest do dziennika elektronicznego.</w:t>
      </w:r>
    </w:p>
    <w:p w14:paraId="59D76DAF" w14:textId="77777777" w:rsidR="00333CF7" w:rsidRPr="00D42353" w:rsidRDefault="00333CF7" w:rsidP="00136641">
      <w:pPr>
        <w:pStyle w:val="Ustp"/>
      </w:pPr>
      <w:r w:rsidRPr="00D42353">
        <w:t>Rodzice (prawni opiekunowie) mają możliwość wglądu w pisemne prace swoich dzieci:</w:t>
      </w:r>
    </w:p>
    <w:p w14:paraId="3897C8E3" w14:textId="77777777" w:rsidR="00333CF7" w:rsidRPr="00D42353" w:rsidRDefault="00333CF7" w:rsidP="003134BF">
      <w:pPr>
        <w:pStyle w:val="Punkt"/>
      </w:pPr>
      <w:r w:rsidRPr="00D42353">
        <w:t>na najbliższym po sprawdzianie dyżurze nauczycieli;</w:t>
      </w:r>
    </w:p>
    <w:p w14:paraId="32027F09" w14:textId="77777777" w:rsidR="00333CF7" w:rsidRPr="00D42353" w:rsidRDefault="00333CF7" w:rsidP="003134BF">
      <w:pPr>
        <w:pStyle w:val="Punkt"/>
      </w:pPr>
      <w:r w:rsidRPr="00D42353">
        <w:t>na zebraniach ogólnych;</w:t>
      </w:r>
    </w:p>
    <w:p w14:paraId="24D05C8E" w14:textId="77777777" w:rsidR="00333CF7" w:rsidRPr="00D42353" w:rsidRDefault="00333CF7" w:rsidP="003134BF">
      <w:pPr>
        <w:pStyle w:val="Punkt"/>
      </w:pPr>
      <w:r w:rsidRPr="00D42353">
        <w:t>w czasie konsultacji w wyznaczonych godzinach i dniach tygodnia;</w:t>
      </w:r>
    </w:p>
    <w:p w14:paraId="687B76B8" w14:textId="77777777" w:rsidR="00333CF7" w:rsidRPr="00D42353" w:rsidRDefault="00333CF7" w:rsidP="003134BF">
      <w:pPr>
        <w:pStyle w:val="Punkt"/>
      </w:pPr>
      <w:r w:rsidRPr="00D42353">
        <w:t>podczas indywidualnych spotkań z nauczycielem.</w:t>
      </w:r>
    </w:p>
    <w:p w14:paraId="63866774" w14:textId="77777777" w:rsidR="00333CF7" w:rsidRPr="00D42353" w:rsidRDefault="00333CF7" w:rsidP="00333CF7">
      <w:pPr>
        <w:pStyle w:val="Paragraf"/>
      </w:pPr>
      <w:r w:rsidRPr="00D42353">
        <w:lastRenderedPageBreak/>
        <w:t>Uzasadnianie ocen.</w:t>
      </w:r>
    </w:p>
    <w:p w14:paraId="363BBB96" w14:textId="77777777" w:rsidR="00333CF7" w:rsidRPr="00D42353" w:rsidRDefault="00333CF7" w:rsidP="00CD4E16">
      <w:pPr>
        <w:pStyle w:val="Ustp"/>
        <w:numPr>
          <w:ilvl w:val="2"/>
          <w:numId w:val="24"/>
        </w:numPr>
      </w:pPr>
      <w:r w:rsidRPr="00D42353">
        <w:t>Nauczyciel uzasadnia każdą bieżącą ocenę szkolną.</w:t>
      </w:r>
    </w:p>
    <w:p w14:paraId="2C98394B" w14:textId="77777777" w:rsidR="00333CF7" w:rsidRPr="00D42353" w:rsidRDefault="00333CF7" w:rsidP="00136641">
      <w:pPr>
        <w:pStyle w:val="Ustp"/>
      </w:pPr>
      <w:r w:rsidRPr="00D42353">
        <w:t xml:space="preserve">Oceny z ustnych form sprawdzania wiedzy i umiejętności nauczyciel uzasadnia ustnie </w:t>
      </w:r>
      <w:r>
        <w:br/>
      </w:r>
      <w:r w:rsidRPr="00D42353">
        <w:t>w obecności klasy, wskazując dobrze opanowaną wiedzę lub sprawdzaną umiejętność, braki w nich oraz przekazuje zalecenia do poprawy.</w:t>
      </w:r>
    </w:p>
    <w:p w14:paraId="66DAB6E1" w14:textId="77777777" w:rsidR="00333CF7" w:rsidRPr="00D42353" w:rsidRDefault="00333CF7" w:rsidP="00333CF7">
      <w:pPr>
        <w:pStyle w:val="Paragraf"/>
      </w:pPr>
      <w:r w:rsidRPr="00D42353">
        <w:t xml:space="preserve">Przy ustalaniu oceny z wychowania fizycznego należy w szczególności brać pod uwagę wysiłek wkładany przez ucznia w wywiązywanie się z obowiązków wynikających ze specyfiki tych zajęć, a w przypadku wychowania fizycznego - także systematyczność udziału w zajęciach oraz aktywność ucznia w działaniach podejmowanych przez szkołę na rzecz kultury fizycznej. </w:t>
      </w:r>
    </w:p>
    <w:p w14:paraId="6FA6BE43" w14:textId="77777777" w:rsidR="00333CF7" w:rsidRPr="00D42353" w:rsidRDefault="00333CF7" w:rsidP="00333CF7">
      <w:pPr>
        <w:pStyle w:val="Paragraf"/>
      </w:pPr>
      <w:r w:rsidRPr="00D42353">
        <w:rPr>
          <w:b/>
          <w:bCs/>
        </w:rPr>
        <w:t>1</w:t>
      </w:r>
      <w:r w:rsidRPr="00D42353">
        <w:t>. Skala ocen.</w:t>
      </w:r>
    </w:p>
    <w:p w14:paraId="6ADDF916" w14:textId="77777777" w:rsidR="00333CF7" w:rsidRDefault="00333CF7" w:rsidP="00333CF7">
      <w:pPr>
        <w:rPr>
          <w:rFonts w:ascii="Times New Roman" w:hAnsi="Times New Roman"/>
        </w:rPr>
      </w:pPr>
      <w:r w:rsidRPr="00D42353">
        <w:rPr>
          <w:rFonts w:ascii="Times New Roman" w:hAnsi="Times New Roman"/>
        </w:rPr>
        <w:t>Oceny bieżące i oceny klasyfikacyjne śródroczne oraz roczne ustala się w stopniach według skali:</w:t>
      </w:r>
    </w:p>
    <w:p w14:paraId="60A9BECC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celujący – 6</w:t>
      </w:r>
    </w:p>
    <w:p w14:paraId="6B09710C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bardzo dobry – 5</w:t>
      </w:r>
    </w:p>
    <w:p w14:paraId="6442CA80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dobry – 4</w:t>
      </w:r>
    </w:p>
    <w:p w14:paraId="715F7520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dostateczny – 3</w:t>
      </w:r>
    </w:p>
    <w:p w14:paraId="761D4AA7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dopuszczający – 2</w:t>
      </w:r>
    </w:p>
    <w:p w14:paraId="5CC5D696" w14:textId="77777777" w:rsidR="001837DD" w:rsidRPr="003146B1" w:rsidRDefault="001837DD" w:rsidP="00CD4E16">
      <w:pPr>
        <w:pStyle w:val="Akapitzlist"/>
        <w:numPr>
          <w:ilvl w:val="0"/>
          <w:numId w:val="50"/>
        </w:numPr>
        <w:spacing w:before="0" w:after="0"/>
        <w:ind w:left="426" w:hanging="426"/>
      </w:pPr>
      <w:r w:rsidRPr="003146B1">
        <w:t>stopień niedostateczny – 1</w:t>
      </w:r>
    </w:p>
    <w:p w14:paraId="2CC62451" w14:textId="77777777" w:rsidR="001837DD" w:rsidRPr="00D42353" w:rsidRDefault="001837DD" w:rsidP="00333CF7">
      <w:pPr>
        <w:rPr>
          <w:rFonts w:ascii="Times New Roman" w:hAnsi="Times New Roman"/>
        </w:rPr>
      </w:pPr>
    </w:p>
    <w:p w14:paraId="486BF983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 xml:space="preserve">Stopnie bieżące zapisuje się w dokumentacji pedagogicznej w postaci cyfrowej, stopnie klasyfikacyjne w pełnym brzmieniu. W ocenianiu klasyfikacyjnym śródrocznym dopuszcza się stosowanie zapisu ocen w formie skrótu: cel, </w:t>
      </w:r>
      <w:proofErr w:type="spellStart"/>
      <w:r w:rsidRPr="00D42353">
        <w:t>bdb</w:t>
      </w:r>
      <w:proofErr w:type="spellEnd"/>
      <w:r w:rsidRPr="00D42353">
        <w:t xml:space="preserve">, </w:t>
      </w:r>
      <w:proofErr w:type="spellStart"/>
      <w:r w:rsidRPr="00D42353">
        <w:t>db</w:t>
      </w:r>
      <w:proofErr w:type="spellEnd"/>
      <w:r w:rsidRPr="00D42353">
        <w:t xml:space="preserve">, </w:t>
      </w:r>
      <w:proofErr w:type="spellStart"/>
      <w:r w:rsidRPr="00D42353">
        <w:t>dst</w:t>
      </w:r>
      <w:proofErr w:type="spellEnd"/>
      <w:r w:rsidRPr="00D42353">
        <w:t xml:space="preserve">, </w:t>
      </w:r>
      <w:proofErr w:type="spellStart"/>
      <w:r w:rsidRPr="00D42353">
        <w:t>dop</w:t>
      </w:r>
      <w:proofErr w:type="spellEnd"/>
      <w:r w:rsidRPr="00D42353">
        <w:t xml:space="preserve">, </w:t>
      </w:r>
      <w:proofErr w:type="spellStart"/>
      <w:r w:rsidRPr="00D42353">
        <w:t>ndst</w:t>
      </w:r>
      <w:proofErr w:type="spellEnd"/>
      <w:r w:rsidRPr="00D42353">
        <w:t>. Dopuszcza się wstawianie (+) i (-) w ocenianiu bieżącym, poza (+) przy ocenie celującej i (-) m</w:t>
      </w:r>
      <w:r>
        <w:t>inus poza oceną niedostateczną.</w:t>
      </w:r>
    </w:p>
    <w:p w14:paraId="714FF85E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Oceny klasyfikacyjne z zajęć edukacyjnych nie mają wpływu na ocenę klasyfikacyjną zachowania.</w:t>
      </w:r>
    </w:p>
    <w:p w14:paraId="23F82FED" w14:textId="77777777" w:rsidR="00333CF7" w:rsidRDefault="00333CF7" w:rsidP="00136641">
      <w:pPr>
        <w:pStyle w:val="Ustp"/>
        <w:numPr>
          <w:ilvl w:val="2"/>
          <w:numId w:val="4"/>
        </w:numPr>
      </w:pPr>
      <w:r w:rsidRPr="00D42353">
        <w:t>Nauczyciel indywidualizuje pracę z uczniem na obowiązkowych i dodatkowych zajęciach edukacyjnych poprzez dostosowanie wymagań edukacyjnych do indywidualnych potrzeb edukacyjnych uczniów.</w:t>
      </w:r>
    </w:p>
    <w:p w14:paraId="035361A8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Ocenie podlegają wszystkie formy pracy ucznia:</w:t>
      </w:r>
    </w:p>
    <w:p w14:paraId="30D6133E" w14:textId="77777777" w:rsidR="00333CF7" w:rsidRPr="00D42353" w:rsidRDefault="00333CF7" w:rsidP="00CD4E16">
      <w:pPr>
        <w:pStyle w:val="Punkt"/>
        <w:numPr>
          <w:ilvl w:val="3"/>
          <w:numId w:val="25"/>
        </w:numPr>
      </w:pPr>
      <w:r w:rsidRPr="00D42353">
        <w:t>prace klasowe na jednej lub dwóch godzinach lekcyjnych obejmujące treść całego działu (lub dużą część działu);</w:t>
      </w:r>
    </w:p>
    <w:p w14:paraId="1FAD079F" w14:textId="77777777" w:rsidR="00333CF7" w:rsidRPr="00D42353" w:rsidRDefault="00333CF7" w:rsidP="003134BF">
      <w:pPr>
        <w:pStyle w:val="Punkt"/>
      </w:pPr>
      <w:r w:rsidRPr="00D42353">
        <w:t>testy;</w:t>
      </w:r>
    </w:p>
    <w:p w14:paraId="4C0A1DED" w14:textId="77777777" w:rsidR="00333CF7" w:rsidRPr="00D42353" w:rsidRDefault="00333CF7" w:rsidP="003134BF">
      <w:pPr>
        <w:pStyle w:val="Punkt"/>
      </w:pPr>
      <w:r w:rsidRPr="00D42353">
        <w:t>kartkówki z trzech ostatnich tematów;</w:t>
      </w:r>
    </w:p>
    <w:p w14:paraId="3B2AEBA8" w14:textId="77777777" w:rsidR="00333CF7" w:rsidRPr="00D42353" w:rsidRDefault="00333CF7" w:rsidP="003134BF">
      <w:pPr>
        <w:pStyle w:val="Punkt"/>
      </w:pPr>
      <w:r w:rsidRPr="00D42353">
        <w:t>prace domowe;</w:t>
      </w:r>
    </w:p>
    <w:p w14:paraId="789F6EB5" w14:textId="77777777" w:rsidR="00333CF7" w:rsidRPr="00D42353" w:rsidRDefault="00333CF7" w:rsidP="003134BF">
      <w:pPr>
        <w:pStyle w:val="Punkt"/>
      </w:pPr>
      <w:r w:rsidRPr="00D42353">
        <w:t>zadania i ćwiczenia wykonywane przez uczniów podczas lekcji;</w:t>
      </w:r>
    </w:p>
    <w:p w14:paraId="17671E6D" w14:textId="77777777" w:rsidR="00333CF7" w:rsidRPr="00D42353" w:rsidRDefault="00333CF7" w:rsidP="003134BF">
      <w:pPr>
        <w:pStyle w:val="Punkt"/>
      </w:pPr>
      <w:r w:rsidRPr="00D42353">
        <w:t>różnego typu sprawdziany pisemne;</w:t>
      </w:r>
    </w:p>
    <w:p w14:paraId="6A06FB0F" w14:textId="77777777" w:rsidR="00333CF7" w:rsidRPr="00D42353" w:rsidRDefault="00333CF7" w:rsidP="003134BF">
      <w:pPr>
        <w:pStyle w:val="Punkt"/>
      </w:pPr>
      <w:r w:rsidRPr="00D42353">
        <w:t>wypowiedzi ustne;</w:t>
      </w:r>
    </w:p>
    <w:p w14:paraId="28DA68E2" w14:textId="77777777" w:rsidR="00333CF7" w:rsidRPr="00D42353" w:rsidRDefault="00333CF7" w:rsidP="003134BF">
      <w:pPr>
        <w:pStyle w:val="Punkt"/>
      </w:pPr>
      <w:r w:rsidRPr="00D42353">
        <w:t>praca w zespole;</w:t>
      </w:r>
    </w:p>
    <w:p w14:paraId="5DF6784C" w14:textId="77777777" w:rsidR="00333CF7" w:rsidRPr="00D42353" w:rsidRDefault="00333CF7" w:rsidP="003134BF">
      <w:pPr>
        <w:pStyle w:val="Punkt"/>
      </w:pPr>
      <w:r w:rsidRPr="00D42353">
        <w:t>testy sprawnościowe;</w:t>
      </w:r>
    </w:p>
    <w:p w14:paraId="5371DF6A" w14:textId="77777777" w:rsidR="00333CF7" w:rsidRPr="00D42353" w:rsidRDefault="00333CF7" w:rsidP="003134BF">
      <w:pPr>
        <w:pStyle w:val="Punkt"/>
      </w:pPr>
      <w:r w:rsidRPr="00D42353">
        <w:t>prace plastyczne i techniczne.</w:t>
      </w:r>
    </w:p>
    <w:p w14:paraId="5294BD3F" w14:textId="77777777" w:rsidR="00333CF7" w:rsidRPr="00A96834" w:rsidRDefault="00333CF7" w:rsidP="00136641">
      <w:pPr>
        <w:pStyle w:val="Ustp"/>
        <w:numPr>
          <w:ilvl w:val="2"/>
          <w:numId w:val="4"/>
        </w:numPr>
      </w:pPr>
      <w:r w:rsidRPr="00A96834">
        <w:t>Zasady obowiązujące w ocenianiu pisemnych wypowiedzi uczniów:</w:t>
      </w:r>
    </w:p>
    <w:p w14:paraId="2F2D0EA0" w14:textId="77777777" w:rsidR="00333CF7" w:rsidRPr="00D42353" w:rsidRDefault="00333CF7" w:rsidP="00CD4E16">
      <w:pPr>
        <w:pStyle w:val="Punkt"/>
        <w:numPr>
          <w:ilvl w:val="3"/>
          <w:numId w:val="26"/>
        </w:numPr>
      </w:pPr>
      <w:r w:rsidRPr="00D42353">
        <w:lastRenderedPageBreak/>
        <w:t>praca klasowa – obejmuje duże partie materiału, ocena wystawiona na jej podstawie ma znaczący wpływ na ocenę okresową:</w:t>
      </w:r>
    </w:p>
    <w:p w14:paraId="6E96E9D0" w14:textId="77777777" w:rsidR="00333CF7" w:rsidRPr="00D42353" w:rsidRDefault="00333CF7" w:rsidP="00333CF7">
      <w:pPr>
        <w:ind w:firstLine="284"/>
        <w:rPr>
          <w:rFonts w:ascii="Times New Roman" w:hAnsi="Times New Roman"/>
        </w:rPr>
      </w:pPr>
      <w:r w:rsidRPr="00D42353">
        <w:rPr>
          <w:rFonts w:ascii="Times New Roman" w:hAnsi="Times New Roman"/>
        </w:rPr>
        <w:t>zasady przeprowadzania:</w:t>
      </w:r>
    </w:p>
    <w:p w14:paraId="2E94BAAA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uczeń ma prawo znać z tygodniowym wyprzedzeniem terminy prac klasowych, które są odnotowywane w dzienniku lekcyjnym,</w:t>
      </w:r>
    </w:p>
    <w:p w14:paraId="1AC9C707" w14:textId="77777777" w:rsidR="00333CF7" w:rsidRPr="00333CF7" w:rsidRDefault="00333CF7" w:rsidP="00333CF7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 xml:space="preserve">w ciągu jednego dnia można przeprowadzić tylko jedną pracę klasową, w ciągu tygodnia nie więcej niż </w:t>
      </w:r>
      <w:r w:rsidR="00F5213F">
        <w:rPr>
          <w:rFonts w:ascii="Times New Roman" w:hAnsi="Times New Roman"/>
          <w:color w:val="auto"/>
        </w:rPr>
        <w:t>dwie</w:t>
      </w:r>
      <w:r w:rsidRPr="00333CF7">
        <w:rPr>
          <w:rFonts w:ascii="Times New Roman" w:hAnsi="Times New Roman"/>
          <w:color w:val="auto"/>
        </w:rPr>
        <w:t>;</w:t>
      </w:r>
    </w:p>
    <w:p w14:paraId="49E52505" w14:textId="77777777" w:rsidR="00333CF7" w:rsidRPr="00D42353" w:rsidRDefault="00333CF7" w:rsidP="003134BF">
      <w:pPr>
        <w:pStyle w:val="Punkt"/>
      </w:pPr>
      <w:r w:rsidRPr="00D42353">
        <w:t>sprawdzian – obejmuje materiał z kilku lekcji:</w:t>
      </w:r>
    </w:p>
    <w:p w14:paraId="76CA039C" w14:textId="77777777" w:rsidR="00333CF7" w:rsidRPr="00333CF7" w:rsidRDefault="00333CF7" w:rsidP="00333CF7">
      <w:pPr>
        <w:pStyle w:val="Litera"/>
        <w:jc w:val="both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uczeń ma prawo znać terminy sprawdzianów z wyprzedzeniem 5 dni,</w:t>
      </w:r>
    </w:p>
    <w:p w14:paraId="3EF96CDC" w14:textId="77777777" w:rsidR="00333CF7" w:rsidRPr="00D9080A" w:rsidRDefault="00333CF7" w:rsidP="00D9080A">
      <w:pPr>
        <w:pStyle w:val="Litera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 xml:space="preserve">w ciągu dnia można przeprowadzić nie więcej niż </w:t>
      </w:r>
      <w:r w:rsidR="00B11A99">
        <w:rPr>
          <w:rFonts w:ascii="Times New Roman" w:hAnsi="Times New Roman"/>
          <w:color w:val="auto"/>
        </w:rPr>
        <w:t>1 sprawdzian</w:t>
      </w:r>
      <w:r w:rsidR="00D9080A">
        <w:rPr>
          <w:rFonts w:ascii="Times New Roman" w:hAnsi="Times New Roman"/>
          <w:color w:val="auto"/>
        </w:rPr>
        <w:t xml:space="preserve">; </w:t>
      </w:r>
      <w:r w:rsidR="00D9080A" w:rsidRPr="00333CF7">
        <w:rPr>
          <w:rFonts w:ascii="Times New Roman" w:hAnsi="Times New Roman"/>
          <w:color w:val="auto"/>
        </w:rPr>
        <w:t xml:space="preserve">w ciągu tygodnia nie więcej niż </w:t>
      </w:r>
      <w:r w:rsidR="00D9080A">
        <w:rPr>
          <w:rFonts w:ascii="Times New Roman" w:hAnsi="Times New Roman"/>
          <w:color w:val="auto"/>
        </w:rPr>
        <w:t>dwa</w:t>
      </w:r>
      <w:r w:rsidR="00D9080A" w:rsidRPr="00333CF7">
        <w:rPr>
          <w:rFonts w:ascii="Times New Roman" w:hAnsi="Times New Roman"/>
          <w:color w:val="auto"/>
        </w:rPr>
        <w:t>;</w:t>
      </w:r>
    </w:p>
    <w:p w14:paraId="01D21110" w14:textId="77777777" w:rsidR="00333CF7" w:rsidRPr="00333CF7" w:rsidRDefault="00333CF7" w:rsidP="00333CF7">
      <w:pPr>
        <w:pStyle w:val="Litera"/>
        <w:jc w:val="both"/>
        <w:rPr>
          <w:rFonts w:ascii="Times New Roman" w:hAnsi="Times New Roman"/>
          <w:color w:val="auto"/>
        </w:rPr>
      </w:pPr>
      <w:r w:rsidRPr="00333CF7">
        <w:rPr>
          <w:rFonts w:ascii="Times New Roman" w:hAnsi="Times New Roman"/>
          <w:color w:val="auto"/>
        </w:rPr>
        <w:t>nie można przeprowadzać sprawdzianów w dniu, w którym jest zapowiedziana praca klasowa;</w:t>
      </w:r>
    </w:p>
    <w:p w14:paraId="72E53DD2" w14:textId="77777777" w:rsidR="00333CF7" w:rsidRPr="00D42353" w:rsidRDefault="00333CF7" w:rsidP="003134BF">
      <w:pPr>
        <w:pStyle w:val="Punkt"/>
      </w:pPr>
      <w:r w:rsidRPr="00D42353">
        <w:t>kartkówki – kontrolują opanowanie wiadomości i umiejętności z trzech ostatnich lekcji lub pracy domowej, przy ich przeprowadzaniu nie występują ograniczenia wymienione w punkcie 1 i 2.</w:t>
      </w:r>
    </w:p>
    <w:p w14:paraId="5F81852B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W pracy pisemnej ocenie podlega:</w:t>
      </w:r>
    </w:p>
    <w:p w14:paraId="06DEB856" w14:textId="77777777" w:rsidR="00333CF7" w:rsidRPr="00D42353" w:rsidRDefault="00333CF7" w:rsidP="00CD4E16">
      <w:pPr>
        <w:pStyle w:val="Punkt"/>
        <w:numPr>
          <w:ilvl w:val="3"/>
          <w:numId w:val="27"/>
        </w:numPr>
      </w:pPr>
      <w:r w:rsidRPr="00D42353">
        <w:t>zrozumienie tematu;</w:t>
      </w:r>
    </w:p>
    <w:p w14:paraId="29527C6E" w14:textId="77777777" w:rsidR="00333CF7" w:rsidRPr="00D42353" w:rsidRDefault="00333CF7" w:rsidP="003134BF">
      <w:pPr>
        <w:pStyle w:val="Punkt"/>
      </w:pPr>
      <w:r w:rsidRPr="00D42353">
        <w:t>znajomość opisywanych zagadnień;</w:t>
      </w:r>
    </w:p>
    <w:p w14:paraId="5C7C62D9" w14:textId="77777777" w:rsidR="00333CF7" w:rsidRPr="00D42353" w:rsidRDefault="00333CF7" w:rsidP="003134BF">
      <w:pPr>
        <w:pStyle w:val="Punkt"/>
      </w:pPr>
      <w:r w:rsidRPr="00D42353">
        <w:t>sposób prezentacji;</w:t>
      </w:r>
    </w:p>
    <w:p w14:paraId="2AE90556" w14:textId="77777777" w:rsidR="00333CF7" w:rsidRPr="00D42353" w:rsidRDefault="00333CF7" w:rsidP="003134BF">
      <w:pPr>
        <w:pStyle w:val="Punkt"/>
      </w:pPr>
      <w:r w:rsidRPr="00D42353">
        <w:t>konstrukcja pracy i jej forma graficzna;</w:t>
      </w:r>
    </w:p>
    <w:p w14:paraId="487E7A4D" w14:textId="77777777" w:rsidR="00333CF7" w:rsidRPr="00D42353" w:rsidRDefault="00333CF7" w:rsidP="003134BF">
      <w:pPr>
        <w:pStyle w:val="Punkt"/>
      </w:pPr>
      <w:r w:rsidRPr="00D42353">
        <w:t>język;</w:t>
      </w:r>
    </w:p>
    <w:p w14:paraId="3726AF72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W odpowiedzi ustnej ocenie podlega:</w:t>
      </w:r>
    </w:p>
    <w:p w14:paraId="6225693A" w14:textId="77777777" w:rsidR="00333CF7" w:rsidRPr="00D42353" w:rsidRDefault="00333CF7" w:rsidP="00CD4E16">
      <w:pPr>
        <w:pStyle w:val="Punkt"/>
        <w:numPr>
          <w:ilvl w:val="3"/>
          <w:numId w:val="28"/>
        </w:numPr>
      </w:pPr>
      <w:r w:rsidRPr="00D42353">
        <w:t>znajomość zagadnienia;</w:t>
      </w:r>
    </w:p>
    <w:p w14:paraId="5042B47B" w14:textId="77777777" w:rsidR="00333CF7" w:rsidRPr="00D42353" w:rsidRDefault="00333CF7" w:rsidP="003134BF">
      <w:pPr>
        <w:pStyle w:val="Punkt"/>
      </w:pPr>
      <w:r w:rsidRPr="00D42353">
        <w:t>samodzielność wypowiedzi;</w:t>
      </w:r>
    </w:p>
    <w:p w14:paraId="2A12A76E" w14:textId="77777777" w:rsidR="00333CF7" w:rsidRPr="00D42353" w:rsidRDefault="00333CF7" w:rsidP="003134BF">
      <w:pPr>
        <w:pStyle w:val="Punkt"/>
      </w:pPr>
      <w:r w:rsidRPr="00D42353">
        <w:t>kultura języka;</w:t>
      </w:r>
    </w:p>
    <w:p w14:paraId="28ADEB26" w14:textId="77777777" w:rsidR="00333CF7" w:rsidRPr="00D42353" w:rsidRDefault="00333CF7" w:rsidP="003134BF">
      <w:pPr>
        <w:pStyle w:val="Punkt"/>
      </w:pPr>
      <w:r w:rsidRPr="00D42353">
        <w:t>precyzja, jasność, oryginalność ujęcia tematu.</w:t>
      </w:r>
    </w:p>
    <w:p w14:paraId="3322CF85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Ocenę za pracę w grupie może otrzymać cały zespół lub indywidualny uczeń. Ocenie podlegają następujące umiejętności:</w:t>
      </w:r>
    </w:p>
    <w:p w14:paraId="597FFC6E" w14:textId="77777777" w:rsidR="00333CF7" w:rsidRPr="00D42353" w:rsidRDefault="00333CF7" w:rsidP="00CD4E16">
      <w:pPr>
        <w:pStyle w:val="Punkt"/>
        <w:numPr>
          <w:ilvl w:val="3"/>
          <w:numId w:val="29"/>
        </w:numPr>
      </w:pPr>
      <w:r w:rsidRPr="00D42353">
        <w:t>planowanie i organizacja pracy grupowej;</w:t>
      </w:r>
    </w:p>
    <w:p w14:paraId="1E03DD02" w14:textId="77777777" w:rsidR="00333CF7" w:rsidRPr="00D42353" w:rsidRDefault="00333CF7" w:rsidP="003134BF">
      <w:pPr>
        <w:pStyle w:val="Punkt"/>
      </w:pPr>
      <w:r w:rsidRPr="00D42353">
        <w:t>efektywne współdziałanie;</w:t>
      </w:r>
    </w:p>
    <w:p w14:paraId="15424F6D" w14:textId="77777777" w:rsidR="00333CF7" w:rsidRPr="00D42353" w:rsidRDefault="00333CF7" w:rsidP="003134BF">
      <w:pPr>
        <w:pStyle w:val="Punkt"/>
      </w:pPr>
      <w:r w:rsidRPr="00D42353">
        <w:t>wywiązywanie się z powierzonych ról;</w:t>
      </w:r>
    </w:p>
    <w:p w14:paraId="2BEDB6D4" w14:textId="77777777" w:rsidR="00333CF7" w:rsidRPr="00D42353" w:rsidRDefault="00333CF7" w:rsidP="003134BF">
      <w:pPr>
        <w:pStyle w:val="Punkt"/>
      </w:pPr>
      <w:r w:rsidRPr="00D42353">
        <w:t>rozwiązywanie problemów w sposób twórczy.</w:t>
      </w:r>
    </w:p>
    <w:p w14:paraId="598BBFA0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 xml:space="preserve">Każdy uczeń w ciągu okresu powinien otrzymać co najmniej 3 oceny. </w:t>
      </w:r>
    </w:p>
    <w:p w14:paraId="61434A72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Oceny podawane są uczniom do wiadomości i na bieżąco wpisywane do dziennika lekcyjnego. Oceny z odpowiedzi ustnej, jak również inne spostrzeżenia dotyczące postępów edukacyjnych ucznia mogą być wpisywane do zeszytu przedmiotowego jako informacja dla rodziców (prawnych opiekunów).</w:t>
      </w:r>
    </w:p>
    <w:p w14:paraId="6D8BD1C6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Znak graficzny „parafka” oznacza fakt oglądania pracy przez nauczyciela, a nie sprawdzania zawartości merytorycznej.</w:t>
      </w:r>
    </w:p>
    <w:p w14:paraId="27FB9B62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lastRenderedPageBreak/>
        <w:t xml:space="preserve">Uczeń jest zobowiązany do pisania pracy klasowej obejmującej kompleksową część materiału. W przypadku nieobecności uczeń ma obowiązek napisać ten sprawdzian w terminie uzgodnionym </w:t>
      </w:r>
      <w:r>
        <w:br/>
      </w:r>
      <w:r w:rsidRPr="00D42353">
        <w:t>z nauczycielem.</w:t>
      </w:r>
    </w:p>
    <w:p w14:paraId="7A84BB37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Pisemne sprawdziany wiadomości i prace klasowe z języka polskiego i matematyki poprawiane są i zwracane uczniom w ciągu dwóch tygodni. Sprawdzone prace pisemne z języka polskiego wszystkie winny być zaopatrzone w recenzje i omówione na lekcji oraz dane uczniom do wglądu.</w:t>
      </w:r>
    </w:p>
    <w:p w14:paraId="510F2B29" w14:textId="77777777" w:rsidR="00A54E44" w:rsidRDefault="00A54E44" w:rsidP="00136641">
      <w:pPr>
        <w:pStyle w:val="Ustp"/>
        <w:numPr>
          <w:ilvl w:val="2"/>
          <w:numId w:val="4"/>
        </w:numPr>
      </w:pPr>
      <w:r w:rsidRPr="003F711C">
        <w:t>Wszystkie prace pisemne ucznia przechowywane są przez nauczyciela do końca roku szkolnego.</w:t>
      </w:r>
    </w:p>
    <w:p w14:paraId="4DF7993D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Na</w:t>
      </w:r>
      <w:r w:rsidR="006B1C51">
        <w:rPr>
          <w:color w:val="FF0000"/>
        </w:rPr>
        <w:t xml:space="preserve"> </w:t>
      </w:r>
      <w:r w:rsidR="006B1C51" w:rsidRPr="00A54E44">
        <w:t>7</w:t>
      </w:r>
      <w:r w:rsidRPr="006B1C51">
        <w:t xml:space="preserve"> </w:t>
      </w:r>
      <w:r w:rsidRPr="00D42353">
        <w:t>dni przed klasyfikacją powinno być zakończone przeprowadzanie wszelkich pisemnych sprawdzianów wiadomości.</w:t>
      </w:r>
    </w:p>
    <w:p w14:paraId="2EBE8EBB" w14:textId="77777777" w:rsidR="00333CF7" w:rsidRPr="00F75F68" w:rsidRDefault="00333CF7" w:rsidP="00136641">
      <w:pPr>
        <w:pStyle w:val="Ustp"/>
        <w:numPr>
          <w:ilvl w:val="2"/>
          <w:numId w:val="4"/>
        </w:numPr>
        <w:rPr>
          <w:color w:val="FF0000"/>
        </w:rPr>
      </w:pPr>
      <w:r w:rsidRPr="00D42353">
        <w:t xml:space="preserve">Uczeń ma prawo 2 razy być nieprzygotowany do lekcji w ciągu okresu bez uzasadniania przyczyny, jeżeli na dane zajęcia edukacyjne przypada minimum 2 godziny tygodniowo. Jeżeli przypada jedna godzina tygodniowo – to 1 nieprzygotowanie. Swoje nieprzygotowanie uczeń zgłasza przed każdą lekcją. Nauczyciel wpisuje wówczas do dziennika lekcyjnego </w:t>
      </w:r>
      <w:r w:rsidR="00F75F68">
        <w:t>w</w:t>
      </w:r>
      <w:r w:rsidR="00F75F68" w:rsidRPr="00A96834">
        <w:t xml:space="preserve"> dodatkowej rubryce datę zgłoszenia nieprzygotowania</w:t>
      </w:r>
      <w:r w:rsidRPr="00A96834">
        <w:t xml:space="preserve">. </w:t>
      </w:r>
    </w:p>
    <w:p w14:paraId="5F76600B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 xml:space="preserve">Nieprzygotowanie, o którym mowa wyżej, obejmuje również zadania domowe oraz braki zeszytów z pracami domowymi. Nieprzygotowanie nie zwalnia ucznia z aktywności na lekcji.  </w:t>
      </w:r>
    </w:p>
    <w:p w14:paraId="5B4F641B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>W przypadkach uzasadnionych decyzje o zwolnieniu ucznia z przygotowania się do lekcji jak również okres obejmujący nieprzygotowanie bez odnotowania tego faktu, o którym mowa powyżej, podejmuje nauczyciel prowadzący zajęcia edukacyjne lub Dyrektor szkoły.</w:t>
      </w:r>
    </w:p>
    <w:p w14:paraId="0FC03F0C" w14:textId="77777777" w:rsidR="00333CF7" w:rsidRPr="00D9494B" w:rsidRDefault="00333CF7" w:rsidP="00D9494B">
      <w:pPr>
        <w:pStyle w:val="Ustp"/>
        <w:numPr>
          <w:ilvl w:val="2"/>
          <w:numId w:val="4"/>
        </w:numPr>
      </w:pPr>
      <w:r w:rsidRPr="00D42353">
        <w:t xml:space="preserve">Prawo do ulg w pytaniu zostaje zawieszone dwa tygodnie przed klasyfikacyjnym zebraniem rady. </w:t>
      </w:r>
    </w:p>
    <w:p w14:paraId="5D3F5DAA" w14:textId="77777777" w:rsidR="00333CF7" w:rsidRPr="00D42353" w:rsidRDefault="00333CF7" w:rsidP="00136641">
      <w:pPr>
        <w:pStyle w:val="Ustp"/>
        <w:numPr>
          <w:ilvl w:val="2"/>
          <w:numId w:val="4"/>
        </w:numPr>
      </w:pPr>
      <w:r w:rsidRPr="00D42353">
        <w:t xml:space="preserve">Szczegółowy tryb oceniania i sprawdzania wiadomości ustalają nauczyciele uczący poszczególnych zajęć edukacyjnych i informują uczniów i rodziców na początku roku szkolnego. </w:t>
      </w:r>
    </w:p>
    <w:p w14:paraId="62F92656" w14:textId="77777777" w:rsidR="00333CF7" w:rsidRPr="00D42353" w:rsidRDefault="00333CF7" w:rsidP="00333CF7">
      <w:pPr>
        <w:pStyle w:val="Paragraf"/>
      </w:pPr>
      <w:r w:rsidRPr="00D42353">
        <w:t>Klasyfikacja śródroczna i roczna</w:t>
      </w:r>
    </w:p>
    <w:p w14:paraId="0B409A72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Rok szkolny dzieli się na dwa okresy.</w:t>
      </w:r>
    </w:p>
    <w:p w14:paraId="4871BBCA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Klasyfikacja śródroczna i roczna polega na okresowym podsumowaniu osiągnięć edukacyjnych ucznia z zajęć edukacyjnych określonych w szkolnym planie nauczania i ustaleniu ocen klasyfikacyjnych, oraz oceny zachowania zgodnie ze skalą określoną w niniejszym statucie.</w:t>
      </w:r>
    </w:p>
    <w:p w14:paraId="4E3E0CF3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Klasyfikowanie śródroczne uczniów przeprowadza się najpóźniej w osta</w:t>
      </w:r>
      <w:r w:rsidR="00590DA1">
        <w:t>tnim tygodniu pierwszego okresu.</w:t>
      </w:r>
    </w:p>
    <w:p w14:paraId="3D839494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Śródroczne i roczne oceny klasyfikacyjne z zajęć edukacyjnych i klasyfikacyjna ocena zachowania nie mogą być średnią arytmetyczną ocen cząstkowych.</w:t>
      </w:r>
    </w:p>
    <w:p w14:paraId="7BE7C47C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 xml:space="preserve">Oceny klasyfikacyjne ustalone za ostatni okres roku szkolnego z poszczególnych zajęć edukacyjnych i klasyfikacyjna ocena zachowania są ocenami uwzględniającymi wiadomości </w:t>
      </w:r>
      <w:r>
        <w:br/>
      </w:r>
      <w:r w:rsidRPr="00D42353">
        <w:t>i umiejętności oraz zachowanie ucznia z poprzedniego okresu.</w:t>
      </w:r>
    </w:p>
    <w:p w14:paraId="0569B745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Śródroczne i roczne oceny klasyfikacyjne z obowiązkowych zajęć edukacyjnych ustalają nauczyciele prowadzący poszczególne obowiązkowe zajęcia edukacyjne, a śródroczną i roczną ocenę klasyfikacyjną zachowania – wychowawca klasy po zasięgnięciu opinii nauczycieli, uczniów danej klasy oraz ocenianego ucznia.</w:t>
      </w:r>
    </w:p>
    <w:p w14:paraId="43A88D09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lastRenderedPageBreak/>
        <w:t xml:space="preserve">Śródroczne i roczne oceny klasyfikacyjne z dodatkowych zajęć edukacyjnych ustalają nauczyciele prowadzący poszczególne dodatkowe zajęcia edukacyjne. Roczna ocena klasyfikacyjna </w:t>
      </w:r>
      <w:r>
        <w:br/>
      </w:r>
      <w:r w:rsidRPr="00D42353">
        <w:t xml:space="preserve">z dodatkowych zajęć edukacyjnych nie ma wpływu na promocję do klasy programowo wyższej ani na ukończenie szkoły. </w:t>
      </w:r>
    </w:p>
    <w:p w14:paraId="34376A3D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Ustalone przez nauczycieli śródroczne i roczne oceny klasyfikacyjne z poszczególnych zajęć edukacyjnych i klasyfikacyjna ocena zachowania ucznia ustalona przez wychowawcę nie może być uchylona ani zmieniona decyzją administracyjną.</w:t>
      </w:r>
    </w:p>
    <w:p w14:paraId="4CF36314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W przypadku przedmiotu nauczanego w danym roku szkolnym tylko w pierwszym okresie ocena śródroczna staje się oceną roczną.</w:t>
      </w:r>
    </w:p>
    <w:p w14:paraId="302CC398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W przypadku, gdy zajęcia edukacyjne prowadzone są przez więcej niż jednego nauczyciela, ocena wystawiana jest przez wszystkich nauczycieli uczących danego przedmiotu.</w:t>
      </w:r>
    </w:p>
    <w:p w14:paraId="40586314" w14:textId="77777777" w:rsidR="00333CF7" w:rsidRDefault="00333CF7" w:rsidP="00CD4E16">
      <w:pPr>
        <w:pStyle w:val="Ustp"/>
        <w:numPr>
          <w:ilvl w:val="2"/>
          <w:numId w:val="30"/>
        </w:numPr>
      </w:pPr>
      <w:r w:rsidRPr="00D42353">
        <w:t>Laureaci konkursów przedmiotowych o zasięgu wojewódzkim i ponad</w:t>
      </w:r>
      <w:r w:rsidR="00136182">
        <w:t xml:space="preserve"> </w:t>
      </w:r>
      <w:r w:rsidRPr="00D42353">
        <w:t>wojewódzkim otrzymują z danych zajęć edukacyjnych celującą roczną ocenę klasyfikacyjną. Uczeń, który tytuł laureata konkursu przedmiotowego o zasięgu wojewódzkim i ponad</w:t>
      </w:r>
      <w:r w:rsidR="00136182">
        <w:t xml:space="preserve"> </w:t>
      </w:r>
      <w:r w:rsidRPr="00D42353">
        <w:t>wojewódzkim bądź laureata lub finalisty olimpiady przedmiotowej uzyskał po ustaleniu albo uzyskaniu rocznej oceny klasyfikacyjnej z zajęć edukacyjnych, otrzymuje z tych zajęć edukacyjnych celują</w:t>
      </w:r>
      <w:r w:rsidR="00590DA1">
        <w:t>cą końcową ocenę klasyfikacyjną.</w:t>
      </w:r>
    </w:p>
    <w:p w14:paraId="19DDCD56" w14:textId="77777777" w:rsidR="00333CF7" w:rsidRPr="00D42353" w:rsidRDefault="00333CF7" w:rsidP="00CD4E16">
      <w:pPr>
        <w:pStyle w:val="Ustp"/>
        <w:numPr>
          <w:ilvl w:val="2"/>
          <w:numId w:val="30"/>
        </w:numPr>
      </w:pPr>
      <w:r w:rsidRPr="00D42353">
        <w:t>O osiągnięciach i postępach, uczniowie i ich rodzice (prawni opiekunowie) są informowani na zebraniach ogólnych i indywidualnych, w formie komentarza ustnego lub pisemnego do oceny bieżącej lub śródrocznej/ klasyfikacyjnej.</w:t>
      </w:r>
    </w:p>
    <w:p w14:paraId="6D1B1243" w14:textId="77777777" w:rsidR="00333CF7" w:rsidRPr="00D42353" w:rsidRDefault="00333CF7" w:rsidP="00333CF7">
      <w:pPr>
        <w:pStyle w:val="Paragraf"/>
      </w:pPr>
      <w:r w:rsidRPr="00D42353">
        <w:t xml:space="preserve">Przed rocznym zebraniem rady pedagogicznej poszczególni nauczyciele są zobowiązani poinformować ucznia i jego rodziców (prawnych opiekunów) o przewidywanych dla niego rocznych ocenach klasyfikacyjnych z zajęć edukacyjnych w terminie na </w:t>
      </w:r>
      <w:r w:rsidRPr="008C5FA6">
        <w:t>7</w:t>
      </w:r>
      <w:r w:rsidRPr="00D42353">
        <w:t xml:space="preserve"> dni wcześniej przed klasyfikacją.</w:t>
      </w:r>
    </w:p>
    <w:p w14:paraId="4298931E" w14:textId="77777777" w:rsidR="00333CF7" w:rsidRPr="00D42353" w:rsidRDefault="00333CF7" w:rsidP="00333CF7">
      <w:pPr>
        <w:pStyle w:val="Paragraf"/>
      </w:pPr>
      <w:r w:rsidRPr="00D42353"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14:paraId="7250CC9F" w14:textId="77777777" w:rsidR="00333CF7" w:rsidRPr="00D42353" w:rsidRDefault="00333CF7" w:rsidP="00333CF7">
      <w:pPr>
        <w:pStyle w:val="Paragraf"/>
      </w:pPr>
      <w:r w:rsidRPr="00D42353">
        <w:t>Uczeń lub jego rodzice (prawni opiekunowie) mogą zgłosić zastrzeżenia do Dyrektora szkoły, jeśli uznają, że roczna ocena klasyfikacyjna z zajęć edukacyjnych została ustalona niezgodnie z przepisami prawa dotyczącymi trybu ustalania tej oceny.  Zastrzeżenia mogą być zgłoszone w terminie 2 dni roboczych od dnia zakończenia rocznych zajęć dydaktyczno-wychowawczych. Zasady przeprowadzania sprawdzianu określa § 14</w:t>
      </w:r>
      <w:r>
        <w:t>7</w:t>
      </w:r>
      <w:r w:rsidRPr="00D42353">
        <w:t xml:space="preserve"> statutu szkoły. </w:t>
      </w:r>
    </w:p>
    <w:p w14:paraId="20C6F117" w14:textId="77777777" w:rsidR="00333CF7" w:rsidRPr="00D42353" w:rsidRDefault="00333CF7" w:rsidP="00333CF7">
      <w:pPr>
        <w:pStyle w:val="Paragraf"/>
      </w:pPr>
      <w:r w:rsidRPr="00D42353">
        <w:t>Ocenianie zachowania.</w:t>
      </w:r>
    </w:p>
    <w:p w14:paraId="0B1BC69E" w14:textId="77777777" w:rsidR="00333CF7" w:rsidRDefault="00333CF7" w:rsidP="00CD4E16">
      <w:pPr>
        <w:pStyle w:val="Ustp"/>
        <w:numPr>
          <w:ilvl w:val="2"/>
          <w:numId w:val="31"/>
        </w:numPr>
      </w:pPr>
      <w:r w:rsidRPr="00D42353">
        <w:t xml:space="preserve">Ocenianie zachowania ucznia polega na rozpoznawaniu przez wychowawcę, nauczycieli </w:t>
      </w:r>
      <w:r>
        <w:br/>
      </w:r>
      <w:r w:rsidRPr="00D42353">
        <w:t>i uczniów danej klasy stopnia respektowania przez ucznia zasad współżycia społecznego i norm etycznych.</w:t>
      </w:r>
    </w:p>
    <w:p w14:paraId="439F44E9" w14:textId="77777777" w:rsidR="00333CF7" w:rsidRPr="00D42353" w:rsidRDefault="00333CF7" w:rsidP="00CD4E16">
      <w:pPr>
        <w:pStyle w:val="Ustp"/>
        <w:numPr>
          <w:ilvl w:val="2"/>
          <w:numId w:val="31"/>
        </w:numPr>
      </w:pPr>
      <w:r w:rsidRPr="00D42353">
        <w:t>Ocenianie wewnątrzszkolne obejmuje:</w:t>
      </w:r>
    </w:p>
    <w:p w14:paraId="50236A3F" w14:textId="77777777" w:rsidR="00333CF7" w:rsidRPr="00D42353" w:rsidRDefault="00333CF7" w:rsidP="003134BF">
      <w:pPr>
        <w:pStyle w:val="Punkt"/>
      </w:pPr>
      <w:r w:rsidRPr="00D42353">
        <w:t>ustalanie przez Radę Pedagogiczną warunków i sposobu oceniania zachowania, ocenianie bieżące i ustalanie śródrocznej oraz rocznej oceny klasyfikacyjnej zachowania;</w:t>
      </w:r>
    </w:p>
    <w:p w14:paraId="79AFD74A" w14:textId="77777777" w:rsidR="003134BF" w:rsidRPr="00D42353" w:rsidRDefault="00333CF7" w:rsidP="003134BF">
      <w:pPr>
        <w:pStyle w:val="Punkt"/>
      </w:pPr>
      <w:r w:rsidRPr="00D42353">
        <w:t>ustalenie warunków i trybu uzyskania wyższej niż przewidywana rocznej oceny klasyfikacyjnej zachowania.</w:t>
      </w:r>
    </w:p>
    <w:p w14:paraId="69E31B01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Ocenianie wewnątrzszkolne ma na celu:</w:t>
      </w:r>
    </w:p>
    <w:p w14:paraId="488FEF92" w14:textId="77777777" w:rsidR="00333CF7" w:rsidRPr="00D42353" w:rsidRDefault="00333CF7" w:rsidP="00CD4E16">
      <w:pPr>
        <w:pStyle w:val="Punkt"/>
        <w:numPr>
          <w:ilvl w:val="3"/>
          <w:numId w:val="32"/>
        </w:numPr>
      </w:pPr>
      <w:r w:rsidRPr="00D42353">
        <w:t>informowanie ucznia o jego zachowaniu oraz o postępach w tym zakresie;</w:t>
      </w:r>
    </w:p>
    <w:p w14:paraId="54E697B1" w14:textId="77777777" w:rsidR="00333CF7" w:rsidRPr="00D42353" w:rsidRDefault="00333CF7" w:rsidP="003134BF">
      <w:pPr>
        <w:pStyle w:val="Punkt"/>
      </w:pPr>
      <w:r w:rsidRPr="00D42353">
        <w:lastRenderedPageBreak/>
        <w:t>motywowanie ucznia do dalszych postępów w zachowaniu;</w:t>
      </w:r>
    </w:p>
    <w:p w14:paraId="2D565178" w14:textId="77777777" w:rsidR="00333CF7" w:rsidRPr="00D42353" w:rsidRDefault="00333CF7" w:rsidP="003134BF">
      <w:pPr>
        <w:pStyle w:val="Punkt"/>
      </w:pPr>
      <w:r w:rsidRPr="00D42353">
        <w:t>dostarczenie rodzicom (prawnym opiekunom) i nauczycielom informacji o postępach w zachowaniu się ucznia.</w:t>
      </w:r>
    </w:p>
    <w:p w14:paraId="63803F36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 xml:space="preserve">Wychowawca klasy na początku każdego roku szkolnego informuje uczniów oraz ich rodziców (prawnych opiekunów) o warunkach i sposobie oraz kryteriach oceniania zachowania, warunkach </w:t>
      </w:r>
      <w:r>
        <w:br/>
      </w:r>
      <w:r w:rsidRPr="00D42353">
        <w:t>i trybie uzyskania wyższej niż przewidywana rocznej oceny klasyfikacyjnej zachowania.</w:t>
      </w:r>
    </w:p>
    <w:p w14:paraId="4A05D38F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14:paraId="5C91DFBA" w14:textId="77777777" w:rsidR="00333CF7" w:rsidRDefault="00333CF7" w:rsidP="00CD4E16">
      <w:pPr>
        <w:pStyle w:val="Ustp"/>
        <w:numPr>
          <w:ilvl w:val="2"/>
          <w:numId w:val="52"/>
        </w:numPr>
      </w:pPr>
      <w:r w:rsidRPr="00D42353">
        <w:t>Ocenę klasyfikacyjną zachowania (śródroczną i roczną) ustala się według następującej skali:</w:t>
      </w:r>
    </w:p>
    <w:p w14:paraId="6340C70C" w14:textId="77777777" w:rsidR="008F0246" w:rsidRPr="003146B1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 xml:space="preserve">wzorowe – </w:t>
      </w:r>
      <w:proofErr w:type="spellStart"/>
      <w:r w:rsidRPr="003146B1">
        <w:rPr>
          <w:color w:val="000000"/>
        </w:rPr>
        <w:t>wz</w:t>
      </w:r>
      <w:proofErr w:type="spellEnd"/>
      <w:r w:rsidRPr="003146B1">
        <w:rPr>
          <w:color w:val="000000"/>
        </w:rPr>
        <w:t>;</w:t>
      </w:r>
    </w:p>
    <w:p w14:paraId="47210774" w14:textId="77777777" w:rsidR="008F0246" w:rsidRPr="003146B1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 xml:space="preserve">bardzo dobre – </w:t>
      </w:r>
      <w:proofErr w:type="spellStart"/>
      <w:r w:rsidRPr="003146B1">
        <w:rPr>
          <w:color w:val="000000"/>
        </w:rPr>
        <w:t>bdb</w:t>
      </w:r>
      <w:proofErr w:type="spellEnd"/>
      <w:r w:rsidRPr="003146B1">
        <w:rPr>
          <w:color w:val="000000"/>
        </w:rPr>
        <w:t>;</w:t>
      </w:r>
    </w:p>
    <w:p w14:paraId="5927BCCA" w14:textId="77777777" w:rsidR="008F0246" w:rsidRPr="003146B1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 xml:space="preserve">dobre – </w:t>
      </w:r>
      <w:proofErr w:type="spellStart"/>
      <w:r w:rsidRPr="003146B1">
        <w:rPr>
          <w:color w:val="000000"/>
        </w:rPr>
        <w:t>db</w:t>
      </w:r>
      <w:proofErr w:type="spellEnd"/>
      <w:r w:rsidRPr="003146B1">
        <w:rPr>
          <w:color w:val="000000"/>
        </w:rPr>
        <w:t>;</w:t>
      </w:r>
    </w:p>
    <w:p w14:paraId="64826E71" w14:textId="77777777" w:rsidR="008F0246" w:rsidRPr="003146B1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>poprawne – pop;</w:t>
      </w:r>
    </w:p>
    <w:p w14:paraId="7AD3D5D1" w14:textId="77777777" w:rsidR="008F0246" w:rsidRPr="003146B1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 xml:space="preserve">nieodpowiednie – </w:t>
      </w:r>
      <w:proofErr w:type="spellStart"/>
      <w:r w:rsidRPr="003146B1">
        <w:rPr>
          <w:color w:val="000000"/>
        </w:rPr>
        <w:t>ndp</w:t>
      </w:r>
      <w:proofErr w:type="spellEnd"/>
      <w:r w:rsidRPr="003146B1">
        <w:rPr>
          <w:color w:val="000000"/>
        </w:rPr>
        <w:t>;</w:t>
      </w:r>
    </w:p>
    <w:p w14:paraId="2BBE9AEE" w14:textId="77777777" w:rsidR="008F0246" w:rsidRPr="00D42353" w:rsidRDefault="008F0246" w:rsidP="00CD4E16">
      <w:pPr>
        <w:numPr>
          <w:ilvl w:val="2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 w:rsidRPr="003146B1">
        <w:rPr>
          <w:color w:val="000000"/>
        </w:rPr>
        <w:t xml:space="preserve">naganne – </w:t>
      </w:r>
      <w:proofErr w:type="spellStart"/>
      <w:r w:rsidRPr="003146B1">
        <w:rPr>
          <w:color w:val="000000"/>
        </w:rPr>
        <w:t>ng</w:t>
      </w:r>
      <w:proofErr w:type="spellEnd"/>
      <w:r w:rsidRPr="003146B1">
        <w:rPr>
          <w:color w:val="000000"/>
        </w:rPr>
        <w:t>.</w:t>
      </w:r>
    </w:p>
    <w:p w14:paraId="4A4A546F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Punktem wyjścia w sześciostopniowej skali jest ocena dobra. Ocena ta wyraża przeciętne zachowanie ucznia. Ocena, bardzo dobra i wzorowa to zachowanie lepsze niż przeciętne. Ocena poprawna, nieodpowiednia i naganna oznaczają zachowanie gorsze niż przeciętne.</w:t>
      </w:r>
    </w:p>
    <w:p w14:paraId="2095F41A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Ocena wychowawcy jest oceną podsumowującą, jawną, umotywowaną, uwzględniającą opinię własną ucznia, opinię wyrażoną przez jego kolegów z klasy, opinię nauczycieli uczących w szkole oraz innych pracowników szkoły.</w:t>
      </w:r>
    </w:p>
    <w:p w14:paraId="33C251C1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>
        <w:t xml:space="preserve">W ciągu okresu </w:t>
      </w:r>
      <w:r w:rsidRPr="00D42353">
        <w:t xml:space="preserve">nauczyciele uczący ucznia i nie uczący w danej klasie, w tym także osoby pełniące funkcje kierownicze w szkole dokonują wpisów o pozytywnych i negatywnych przejawach </w:t>
      </w:r>
      <w:proofErr w:type="spellStart"/>
      <w:r w:rsidRPr="00D42353">
        <w:t>zachowań</w:t>
      </w:r>
      <w:proofErr w:type="spellEnd"/>
      <w:r w:rsidRPr="00D42353">
        <w:t xml:space="preserve"> ucznia w dzienniku elektronicznym. Także inni pracownicy szkoły informują wychowawcę klasy o zachowaniu ucznia. </w:t>
      </w:r>
    </w:p>
    <w:p w14:paraId="40C71774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Przed ustaleniem klasyfikacyjnej oceny zachowania śródrocznej i rocznej wychowawca kla</w:t>
      </w:r>
      <w:r>
        <w:t xml:space="preserve">sy zasięga opinii nauczycieli, </w:t>
      </w:r>
      <w:r w:rsidRPr="00D42353">
        <w:t>opinii uczniów danej klasy oraz opinii ocenianego ucznia.</w:t>
      </w:r>
    </w:p>
    <w:p w14:paraId="30DB9BC7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 xml:space="preserve">Ustalona przez wychowawcę klasy śródroczna i roczna ocena klasyfikacyjna zachowania jest ostateczna z zastrzeżeniem </w:t>
      </w:r>
      <w:r w:rsidRPr="003134BF">
        <w:t>ust. 16.</w:t>
      </w:r>
      <w:r w:rsidR="003134BF">
        <w:t xml:space="preserve"> </w:t>
      </w:r>
    </w:p>
    <w:p w14:paraId="73F3E493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Oceny są jawne zarówno dla ucznia, jak i jego rodziców (prawnych opiekunów).</w:t>
      </w:r>
    </w:p>
    <w:p w14:paraId="6E94DFF3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Na wniosek ucznia lub jego rodziców (prawnych opiekunów) wychowawca uzasadnia ustaloną ocenę.</w:t>
      </w:r>
    </w:p>
    <w:p w14:paraId="6060538E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Ocena klasyfikacyjna zachowania uwzględnia w szczególności:</w:t>
      </w:r>
    </w:p>
    <w:p w14:paraId="6A72462D" w14:textId="77777777" w:rsidR="00333CF7" w:rsidRPr="00D42353" w:rsidRDefault="00333CF7" w:rsidP="00CD4E16">
      <w:pPr>
        <w:pStyle w:val="Punkt"/>
        <w:numPr>
          <w:ilvl w:val="3"/>
          <w:numId w:val="33"/>
        </w:numPr>
      </w:pPr>
      <w:r w:rsidRPr="00D42353">
        <w:t>wywiązywanie się z obowiązków ucznia;</w:t>
      </w:r>
    </w:p>
    <w:p w14:paraId="3CFB1326" w14:textId="77777777" w:rsidR="00333CF7" w:rsidRPr="00D42353" w:rsidRDefault="00333CF7" w:rsidP="003134BF">
      <w:pPr>
        <w:pStyle w:val="Punkt"/>
      </w:pPr>
      <w:r w:rsidRPr="00D42353">
        <w:t>postępowanie zgodne z dobrem społeczności szkolnej;</w:t>
      </w:r>
    </w:p>
    <w:p w14:paraId="071A7ABD" w14:textId="77777777" w:rsidR="00333CF7" w:rsidRPr="00D42353" w:rsidRDefault="00333CF7" w:rsidP="003134BF">
      <w:pPr>
        <w:pStyle w:val="Punkt"/>
      </w:pPr>
      <w:r w:rsidRPr="00D42353">
        <w:t>dbałość o honor i tradycje szkoły;</w:t>
      </w:r>
    </w:p>
    <w:p w14:paraId="1DE367A6" w14:textId="77777777" w:rsidR="00333CF7" w:rsidRPr="00D42353" w:rsidRDefault="00333CF7" w:rsidP="003134BF">
      <w:pPr>
        <w:pStyle w:val="Punkt"/>
      </w:pPr>
      <w:r w:rsidRPr="00D42353">
        <w:t>dbałość o piękno mowy ojczystej;</w:t>
      </w:r>
    </w:p>
    <w:p w14:paraId="380C0D9E" w14:textId="77777777" w:rsidR="00333CF7" w:rsidRPr="00D42353" w:rsidRDefault="00333CF7" w:rsidP="003134BF">
      <w:pPr>
        <w:pStyle w:val="Punkt"/>
      </w:pPr>
      <w:r w:rsidRPr="00D42353">
        <w:t>dbałość o bezpieczeństwo i zdrowie własne oraz innych osób;</w:t>
      </w:r>
    </w:p>
    <w:p w14:paraId="417336B9" w14:textId="77777777" w:rsidR="00333CF7" w:rsidRPr="00D42353" w:rsidRDefault="00333CF7" w:rsidP="003134BF">
      <w:pPr>
        <w:pStyle w:val="Punkt"/>
      </w:pPr>
      <w:r w:rsidRPr="00D42353">
        <w:lastRenderedPageBreak/>
        <w:t>godne, kulturalne zachowanie się w szkole i poza nią;</w:t>
      </w:r>
    </w:p>
    <w:p w14:paraId="7C072641" w14:textId="77777777" w:rsidR="00333CF7" w:rsidRPr="00D42353" w:rsidRDefault="00333CF7" w:rsidP="003134BF">
      <w:pPr>
        <w:pStyle w:val="Punkt"/>
      </w:pPr>
      <w:r w:rsidRPr="00D42353">
        <w:t>okazywanie szacunku innym osobom.</w:t>
      </w:r>
    </w:p>
    <w:p w14:paraId="39537DA8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 xml:space="preserve">Na </w:t>
      </w:r>
      <w:r w:rsidRPr="008C5FA6">
        <w:t>7</w:t>
      </w:r>
      <w:r w:rsidRPr="00D42353">
        <w:t xml:space="preserve"> dni przed rocz</w:t>
      </w:r>
      <w:r w:rsidR="00A96834">
        <w:t>nym klasyfikacyjnym  zebraniem</w:t>
      </w:r>
      <w:r w:rsidRPr="00D42353">
        <w:t xml:space="preserve"> Rady Pedagogicznej wychowawca jest zobowiązany poinformować ucznia i jego rodziców (prawnych opiekunów) o przewidywanej </w:t>
      </w:r>
      <w:r w:rsidR="00FC401B" w:rsidRPr="00A96834">
        <w:t>rocznej</w:t>
      </w:r>
      <w:r w:rsidR="00FC401B" w:rsidRPr="00FC401B">
        <w:rPr>
          <w:color w:val="FF0000"/>
        </w:rPr>
        <w:t xml:space="preserve"> </w:t>
      </w:r>
      <w:r w:rsidRPr="00D42353">
        <w:t>ocenie klasyfikacyjnej zachowania.</w:t>
      </w:r>
    </w:p>
    <w:p w14:paraId="53085B30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 xml:space="preserve"> Uczeń lub jego rodzice (prawni opiekunowie) mogą zgłosić zastrzeżenia do Dyrektora szkoły, jeśli uznają, że roczna ocena klasyfikacyjna zachowania została ustalona niezgodnie z przepisami prawa dotyczącymi trybu ustalania tej oceny. Zastrzeżenia mogą być zgłoszone w terminie 2 dni roboczych od zakończenia zajęć dydaktyczno-wychowawczych. W przypadku stwierdzenia, że roczna ocena klasyfikacyjna zachowania została ustalona niezgodnie z przepisami prawa dotyczącymi trybu ustalania tej oceny, Dyrektor Szkoły powołuje komisję, która ustala roczną ocenę klasyfikacyjną zachowania </w:t>
      </w:r>
      <w:r>
        <w:br/>
      </w:r>
      <w:r w:rsidRPr="00D42353">
        <w:t>w drodze głosowania zwykłą większością głosów; w przypadku równej liczby głosów decyduje głos przewodniczącego komisji. W skład komisji wchodzą:</w:t>
      </w:r>
    </w:p>
    <w:p w14:paraId="029F3362" w14:textId="77777777" w:rsidR="00333CF7" w:rsidRPr="00D42353" w:rsidRDefault="00333CF7" w:rsidP="00CD4E16">
      <w:pPr>
        <w:pStyle w:val="Punkt"/>
        <w:numPr>
          <w:ilvl w:val="3"/>
          <w:numId w:val="34"/>
        </w:numPr>
      </w:pPr>
      <w:r w:rsidRPr="00D42353">
        <w:t>Dyrektor albo nauczyciel wyznaczony przez Dyrektora szkoły – jako przewodniczący komisji;</w:t>
      </w:r>
    </w:p>
    <w:p w14:paraId="3082DC24" w14:textId="77777777" w:rsidR="00333CF7" w:rsidRPr="00D42353" w:rsidRDefault="00333CF7" w:rsidP="003134BF">
      <w:pPr>
        <w:pStyle w:val="Punkt"/>
      </w:pPr>
      <w:r w:rsidRPr="00D42353">
        <w:t>wychowawca klas;</w:t>
      </w:r>
    </w:p>
    <w:p w14:paraId="27442AFF" w14:textId="77777777" w:rsidR="00333CF7" w:rsidRPr="00D42353" w:rsidRDefault="00333CF7" w:rsidP="003134BF">
      <w:pPr>
        <w:pStyle w:val="Punkt"/>
      </w:pPr>
      <w:r w:rsidRPr="00D42353">
        <w:t>wskazany przez Dyrektora szkoły nauczyciel prowadzący zajęcia edukacyjne w danej klasie;</w:t>
      </w:r>
    </w:p>
    <w:p w14:paraId="7D3241EA" w14:textId="77777777" w:rsidR="00333CF7" w:rsidRPr="00D42353" w:rsidRDefault="00333CF7" w:rsidP="003134BF">
      <w:pPr>
        <w:pStyle w:val="Punkt"/>
      </w:pPr>
      <w:r w:rsidRPr="00D42353">
        <w:t>pedagog, jeżeli jest zatrudniony w szkole;</w:t>
      </w:r>
    </w:p>
    <w:p w14:paraId="0C17A094" w14:textId="77777777" w:rsidR="00333CF7" w:rsidRPr="00D42353" w:rsidRDefault="00333CF7" w:rsidP="003134BF">
      <w:pPr>
        <w:pStyle w:val="Punkt"/>
      </w:pPr>
      <w:r w:rsidRPr="00D42353">
        <w:t>psycholog, jeżeli jest zatrudniony w szkole;</w:t>
      </w:r>
    </w:p>
    <w:p w14:paraId="0177F6E8" w14:textId="77777777" w:rsidR="00333CF7" w:rsidRPr="00D42353" w:rsidRDefault="00333CF7" w:rsidP="003134BF">
      <w:pPr>
        <w:pStyle w:val="Punkt"/>
      </w:pPr>
      <w:r w:rsidRPr="00D42353">
        <w:t>przedstawiciel Samorządu Uczniowskiego;</w:t>
      </w:r>
    </w:p>
    <w:p w14:paraId="7247CB0A" w14:textId="77777777" w:rsidR="00333CF7" w:rsidRPr="00D42353" w:rsidRDefault="00333CF7" w:rsidP="003134BF">
      <w:pPr>
        <w:pStyle w:val="Punkt"/>
      </w:pPr>
      <w:r w:rsidRPr="00D42353">
        <w:t>przedstawiciel Rady Rodziców.</w:t>
      </w:r>
    </w:p>
    <w:p w14:paraId="474537A5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Ustalona przez komisję roczna ocena klasyfikacyjna zachowania jest ostateczna i nie może być niższa od oceny proponowanej przez wychowawcę.</w:t>
      </w:r>
    </w:p>
    <w:p w14:paraId="45748171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Z prac komisji sporządza się protokół zawierający w szczególności:</w:t>
      </w:r>
    </w:p>
    <w:p w14:paraId="2196B75A" w14:textId="77777777" w:rsidR="00333CF7" w:rsidRPr="00D42353" w:rsidRDefault="00333CF7" w:rsidP="003134BF">
      <w:pPr>
        <w:pStyle w:val="Punkt"/>
        <w:numPr>
          <w:ilvl w:val="3"/>
          <w:numId w:val="5"/>
        </w:numPr>
      </w:pPr>
      <w:r w:rsidRPr="00D42353">
        <w:t>skład komisji;</w:t>
      </w:r>
    </w:p>
    <w:p w14:paraId="2E04AF5E" w14:textId="77777777" w:rsidR="00333CF7" w:rsidRPr="00D42353" w:rsidRDefault="00333CF7" w:rsidP="003134BF">
      <w:pPr>
        <w:pStyle w:val="Punkt"/>
        <w:numPr>
          <w:ilvl w:val="3"/>
          <w:numId w:val="5"/>
        </w:numPr>
      </w:pPr>
      <w:r w:rsidRPr="00D42353">
        <w:t>termin posiedzenia komisji;</w:t>
      </w:r>
    </w:p>
    <w:p w14:paraId="04C8816B" w14:textId="77777777" w:rsidR="00333CF7" w:rsidRPr="00D42353" w:rsidRDefault="00333CF7" w:rsidP="003134BF">
      <w:pPr>
        <w:pStyle w:val="Punkt"/>
        <w:numPr>
          <w:ilvl w:val="3"/>
          <w:numId w:val="5"/>
        </w:numPr>
      </w:pPr>
      <w:r w:rsidRPr="00D42353">
        <w:t>wynik głosowania;</w:t>
      </w:r>
    </w:p>
    <w:p w14:paraId="1B19984D" w14:textId="77777777" w:rsidR="00333CF7" w:rsidRPr="00D42353" w:rsidRDefault="00333CF7" w:rsidP="003134BF">
      <w:pPr>
        <w:pStyle w:val="Punkt"/>
        <w:numPr>
          <w:ilvl w:val="3"/>
          <w:numId w:val="5"/>
        </w:numPr>
      </w:pPr>
      <w:r w:rsidRPr="00D42353">
        <w:t>ustaloną ocenę zachowania wraz z uzasadnieniem.</w:t>
      </w:r>
    </w:p>
    <w:p w14:paraId="3FF47ED1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Protokół stanowi załącznik do arkusza ocen ucznia.</w:t>
      </w:r>
    </w:p>
    <w:p w14:paraId="21B1DE49" w14:textId="77777777" w:rsidR="00333CF7" w:rsidRPr="00D42353" w:rsidRDefault="00333CF7" w:rsidP="00CD4E16">
      <w:pPr>
        <w:pStyle w:val="Ustp"/>
        <w:numPr>
          <w:ilvl w:val="2"/>
          <w:numId w:val="52"/>
        </w:numPr>
      </w:pPr>
      <w:r w:rsidRPr="00D42353">
        <w:t>Ocena klasyfikacyjna zachowania nie ma wpływu na:</w:t>
      </w:r>
    </w:p>
    <w:p w14:paraId="3FA95F80" w14:textId="77777777" w:rsidR="00333CF7" w:rsidRPr="00D42353" w:rsidRDefault="00333CF7" w:rsidP="00CD4E16">
      <w:pPr>
        <w:pStyle w:val="Punkt"/>
        <w:numPr>
          <w:ilvl w:val="3"/>
          <w:numId w:val="35"/>
        </w:numPr>
      </w:pPr>
      <w:r w:rsidRPr="00D42353">
        <w:t>oceny klasyfikacyjne z zajęć edukacyjnych;</w:t>
      </w:r>
    </w:p>
    <w:p w14:paraId="5FC18831" w14:textId="77777777" w:rsidR="00333CF7" w:rsidRPr="00D42353" w:rsidRDefault="00333CF7" w:rsidP="003134BF">
      <w:pPr>
        <w:pStyle w:val="Punkt"/>
      </w:pPr>
      <w:r w:rsidRPr="00D42353">
        <w:t>promocję do klasy programowo wyższej lub ukończenie szkoły.</w:t>
      </w:r>
    </w:p>
    <w:p w14:paraId="1E929FB6" w14:textId="77777777" w:rsidR="00333CF7" w:rsidRPr="00D42353" w:rsidRDefault="00333CF7" w:rsidP="00333CF7">
      <w:pPr>
        <w:pStyle w:val="Paragraf"/>
        <w:rPr>
          <w:i/>
        </w:rPr>
      </w:pPr>
      <w:r w:rsidRPr="00EC3E93">
        <w:t>Kryteria ocen zachowania</w:t>
      </w:r>
      <w:r w:rsidRPr="00D42353">
        <w:rPr>
          <w:i/>
        </w:rPr>
        <w:t xml:space="preserve">. </w:t>
      </w:r>
    </w:p>
    <w:p w14:paraId="7A05CFC5" w14:textId="77777777" w:rsidR="00333CF7" w:rsidRPr="00D42353" w:rsidRDefault="00333CF7" w:rsidP="00CD4E16">
      <w:pPr>
        <w:pStyle w:val="Ustp"/>
        <w:numPr>
          <w:ilvl w:val="2"/>
          <w:numId w:val="46"/>
        </w:numPr>
      </w:pPr>
      <w:r w:rsidRPr="00D42353">
        <w:t>Wzorowe otrzymuje uczeń, który:</w:t>
      </w:r>
    </w:p>
    <w:p w14:paraId="4C00C3C8" w14:textId="77777777" w:rsidR="00333CF7" w:rsidRPr="00D42353" w:rsidRDefault="00333CF7" w:rsidP="003134BF">
      <w:pPr>
        <w:pStyle w:val="Punkt"/>
      </w:pPr>
      <w:r w:rsidRPr="00D42353">
        <w:t>systematycznie odrabia lekcje, jest zawsze przygotowany do zajęć, osiąga maksymalne oceny do swoich możliwości i zdolności;</w:t>
      </w:r>
    </w:p>
    <w:p w14:paraId="5463BC60" w14:textId="77777777" w:rsidR="00333CF7" w:rsidRPr="00D42353" w:rsidRDefault="00333CF7" w:rsidP="003134BF">
      <w:pPr>
        <w:pStyle w:val="Punkt"/>
      </w:pPr>
      <w:r w:rsidRPr="00D42353">
        <w:t>aktywnie uczestniczy w życiu szkoły: uroczystościach, imprezach, bywa też ich inicjatorem;</w:t>
      </w:r>
    </w:p>
    <w:p w14:paraId="113E9E39" w14:textId="77777777" w:rsidR="00333CF7" w:rsidRPr="00D42353" w:rsidRDefault="00333CF7" w:rsidP="003134BF">
      <w:pPr>
        <w:pStyle w:val="Punkt"/>
      </w:pPr>
      <w:r w:rsidRPr="00D42353">
        <w:t>rozwija swoje zainteresowania poprzez udział w szkolnych i pozaszkolnych kołach zainteresowań;</w:t>
      </w:r>
    </w:p>
    <w:p w14:paraId="2A48A10A" w14:textId="77777777" w:rsidR="00333CF7" w:rsidRPr="00D42353" w:rsidRDefault="00333CF7" w:rsidP="003134BF">
      <w:pPr>
        <w:pStyle w:val="Punkt"/>
      </w:pPr>
      <w:r w:rsidRPr="00D42353">
        <w:t>reprezentuje godnie szkołę w olimpiadach przedmiotowych, konkursach, zawodach sportowych;</w:t>
      </w:r>
    </w:p>
    <w:p w14:paraId="3F56B62E" w14:textId="77777777" w:rsidR="00333CF7" w:rsidRPr="00D42353" w:rsidRDefault="00333CF7" w:rsidP="003134BF">
      <w:pPr>
        <w:pStyle w:val="Punkt"/>
      </w:pPr>
      <w:r w:rsidRPr="00D42353">
        <w:lastRenderedPageBreak/>
        <w:t>wywiązuje się bez zastrzeżeń z przydzielonych mu zadań przez szkołę, wychowawcę, organizację;</w:t>
      </w:r>
    </w:p>
    <w:p w14:paraId="7C97C95D" w14:textId="77777777" w:rsidR="00333CF7" w:rsidRPr="003C4D18" w:rsidRDefault="00333CF7" w:rsidP="003134BF">
      <w:pPr>
        <w:pStyle w:val="Punkt"/>
      </w:pPr>
      <w:r w:rsidRPr="003C4D18">
        <w:t xml:space="preserve">ma maksymalnie </w:t>
      </w:r>
      <w:r>
        <w:t>2 godziny nieusprawiedliwione i/</w:t>
      </w:r>
      <w:r w:rsidRPr="003C4D18">
        <w:t>lub 1 - 3 spóźnień</w:t>
      </w:r>
    </w:p>
    <w:p w14:paraId="66150000" w14:textId="77777777" w:rsidR="00333CF7" w:rsidRPr="00D42353" w:rsidRDefault="00333CF7" w:rsidP="003134BF">
      <w:pPr>
        <w:pStyle w:val="Punkt"/>
      </w:pPr>
      <w:r w:rsidRPr="00D42353">
        <w:t>zachowuje się kulturalnie podczas przerw i reaguje na negatywne postawy kolegów;</w:t>
      </w:r>
    </w:p>
    <w:p w14:paraId="4EADECB8" w14:textId="77777777" w:rsidR="00333CF7" w:rsidRPr="00D42353" w:rsidRDefault="00333CF7" w:rsidP="003134BF">
      <w:pPr>
        <w:pStyle w:val="Punkt"/>
      </w:pPr>
      <w:r w:rsidRPr="00D42353">
        <w:t>przejawia troskę o mienie szkoły;</w:t>
      </w:r>
    </w:p>
    <w:p w14:paraId="015F3E31" w14:textId="77777777" w:rsidR="00333CF7" w:rsidRPr="00D42353" w:rsidRDefault="00333CF7" w:rsidP="003134BF">
      <w:pPr>
        <w:pStyle w:val="Punkt"/>
      </w:pPr>
      <w:r w:rsidRPr="00D42353">
        <w:t>zawsze dba o higienę osobistą,  estetykę własnego wyglądu;</w:t>
      </w:r>
    </w:p>
    <w:p w14:paraId="3DE18E21" w14:textId="77777777" w:rsidR="00333CF7" w:rsidRPr="00D42353" w:rsidRDefault="00333CF7" w:rsidP="003134BF">
      <w:pPr>
        <w:pStyle w:val="Punkt"/>
      </w:pPr>
      <w:r w:rsidRPr="00D42353">
        <w:t>zawsze przestrzega zasad bezpieczeństwa w szkole i poza nią;</w:t>
      </w:r>
    </w:p>
    <w:p w14:paraId="111667E7" w14:textId="77777777" w:rsidR="00333CF7" w:rsidRPr="00D42353" w:rsidRDefault="00333CF7" w:rsidP="003134BF">
      <w:pPr>
        <w:pStyle w:val="Punkt"/>
      </w:pPr>
      <w:r w:rsidRPr="00D42353">
        <w:t>nie ulega nałogom (nikotyna, alkohol, narkotyki);</w:t>
      </w:r>
    </w:p>
    <w:p w14:paraId="239CB4AE" w14:textId="77777777" w:rsidR="00333CF7" w:rsidRPr="00D42353" w:rsidRDefault="00333CF7" w:rsidP="003134BF">
      <w:pPr>
        <w:pStyle w:val="Punkt"/>
      </w:pPr>
      <w:r w:rsidRPr="00D42353">
        <w:t>reaguje właściwie w sytuacjach zagrażających bezpieczeństwu innym;</w:t>
      </w:r>
    </w:p>
    <w:p w14:paraId="4DCC2DAF" w14:textId="77777777" w:rsidR="00333CF7" w:rsidRPr="00D42353" w:rsidRDefault="00333CF7" w:rsidP="003134BF">
      <w:pPr>
        <w:pStyle w:val="Punkt"/>
      </w:pPr>
      <w:r w:rsidRPr="00D42353">
        <w:t>wykazuje się wysoką kulturą słowa: nie używa wulgaryzmów i obraźliwych słów, gestów, zwraca się po imieniu do kolegów, stosuje zwroty i formuły grzecznościowe,</w:t>
      </w:r>
    </w:p>
    <w:p w14:paraId="2D016E70" w14:textId="77777777" w:rsidR="00333CF7" w:rsidRPr="00D42353" w:rsidRDefault="00333CF7" w:rsidP="003134BF">
      <w:pPr>
        <w:pStyle w:val="Punkt"/>
      </w:pPr>
      <w:r w:rsidRPr="00D42353">
        <w:t>poszerza swój zakres języka ojczystego (literatura, teatr, film);</w:t>
      </w:r>
    </w:p>
    <w:p w14:paraId="2AF68CB1" w14:textId="77777777" w:rsidR="00333CF7" w:rsidRPr="00D42353" w:rsidRDefault="00333CF7" w:rsidP="003134BF">
      <w:pPr>
        <w:pStyle w:val="Punkt"/>
      </w:pPr>
      <w:r w:rsidRPr="00D42353">
        <w:t>zawsze przestrzega ogólnie przyjętych norm zachowania w miejscach publicznych;</w:t>
      </w:r>
    </w:p>
    <w:p w14:paraId="4F801926" w14:textId="77777777" w:rsidR="00333CF7" w:rsidRPr="00D42353" w:rsidRDefault="00333CF7" w:rsidP="003134BF">
      <w:pPr>
        <w:pStyle w:val="Punkt"/>
      </w:pPr>
      <w:r w:rsidRPr="00D42353">
        <w:t>w sposób kulturalny przejawia postawę asertywną wobec innych;</w:t>
      </w:r>
    </w:p>
    <w:p w14:paraId="00519F26" w14:textId="77777777" w:rsidR="00333CF7" w:rsidRPr="00D42353" w:rsidRDefault="00333CF7" w:rsidP="003134BF">
      <w:pPr>
        <w:pStyle w:val="Punkt"/>
      </w:pPr>
      <w:r w:rsidRPr="00D42353">
        <w:t>zawsze, w miarę swoich możliwości, udziela pomocy osobom potrzebującym;</w:t>
      </w:r>
    </w:p>
    <w:p w14:paraId="56532E33" w14:textId="77777777" w:rsidR="00333CF7" w:rsidRPr="00D42353" w:rsidRDefault="00333CF7" w:rsidP="003134BF">
      <w:pPr>
        <w:pStyle w:val="Punkt"/>
      </w:pPr>
      <w:r w:rsidRPr="00D42353">
        <w:t>przeciwdziała intrygom, obmowom i szykanom w zespole klasowym;</w:t>
      </w:r>
    </w:p>
    <w:p w14:paraId="5020399D" w14:textId="77777777" w:rsidR="00333CF7" w:rsidRPr="00D42353" w:rsidRDefault="00333CF7" w:rsidP="003134BF">
      <w:pPr>
        <w:pStyle w:val="Punkt"/>
      </w:pPr>
      <w:r w:rsidRPr="00D42353">
        <w:t>jest uczciwy w codziennym postępowaniu (nie kłamie, nie oszukuje);</w:t>
      </w:r>
    </w:p>
    <w:p w14:paraId="7F4F1126" w14:textId="77777777" w:rsidR="00333CF7" w:rsidRPr="00D42353" w:rsidRDefault="00333CF7" w:rsidP="003134BF">
      <w:pPr>
        <w:pStyle w:val="Punkt"/>
      </w:pPr>
      <w:r w:rsidRPr="00D42353">
        <w:t xml:space="preserve">zawsze okazuje szacunek nauczycielom i innym pracownikom szkoły, znajomym, członkom rodziny, kolegom i ich rodzicom. </w:t>
      </w:r>
    </w:p>
    <w:p w14:paraId="1751EC32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Bardzo dobre otrzymuje uczeń, który:</w:t>
      </w:r>
    </w:p>
    <w:p w14:paraId="3CDF0AB6" w14:textId="77777777" w:rsidR="00333CF7" w:rsidRPr="00D42353" w:rsidRDefault="00333CF7" w:rsidP="00CD4E16">
      <w:pPr>
        <w:pStyle w:val="Punkt"/>
        <w:numPr>
          <w:ilvl w:val="3"/>
          <w:numId w:val="36"/>
        </w:numPr>
      </w:pPr>
      <w:r w:rsidRPr="00D42353">
        <w:t>używa zwrotów grzecznościowych w stosunku do wszystkich pracowników szkoły, kolegów, znajomych;</w:t>
      </w:r>
    </w:p>
    <w:p w14:paraId="53AACC12" w14:textId="77777777" w:rsidR="00333CF7" w:rsidRPr="00D42353" w:rsidRDefault="00333CF7" w:rsidP="003134BF">
      <w:pPr>
        <w:pStyle w:val="Punkt"/>
      </w:pPr>
      <w:r w:rsidRPr="00D42353">
        <w:t>przestrzega wymagań Statutu Szkoły i norm społecznych;</w:t>
      </w:r>
    </w:p>
    <w:p w14:paraId="5A63B437" w14:textId="77777777" w:rsidR="00333CF7" w:rsidRPr="00D42353" w:rsidRDefault="00333CF7" w:rsidP="003134BF">
      <w:pPr>
        <w:pStyle w:val="Punkt"/>
      </w:pPr>
      <w:r w:rsidRPr="00D42353">
        <w:t>przejawia troskę o mienie szkoły;</w:t>
      </w:r>
    </w:p>
    <w:p w14:paraId="3E058E7A" w14:textId="77777777" w:rsidR="00333CF7" w:rsidRPr="00D42353" w:rsidRDefault="00333CF7" w:rsidP="003134BF">
      <w:pPr>
        <w:pStyle w:val="Punkt"/>
      </w:pPr>
      <w:r w:rsidRPr="00D42353">
        <w:t>pomaga słabszym i młodszym kolegom;</w:t>
      </w:r>
    </w:p>
    <w:p w14:paraId="7637B8C1" w14:textId="77777777" w:rsidR="00333CF7" w:rsidRPr="00D42353" w:rsidRDefault="00333CF7" w:rsidP="003134BF">
      <w:pPr>
        <w:pStyle w:val="Punkt"/>
      </w:pPr>
      <w:r w:rsidRPr="00D42353">
        <w:t>nie obraża innych, przeciwstawia się przejawom złego zachowania kolegów wobec innych;</w:t>
      </w:r>
    </w:p>
    <w:p w14:paraId="52B7CD88" w14:textId="77777777" w:rsidR="00333CF7" w:rsidRPr="00D42353" w:rsidRDefault="00333CF7" w:rsidP="003134BF">
      <w:pPr>
        <w:pStyle w:val="Punkt"/>
      </w:pPr>
      <w:r w:rsidRPr="00D42353">
        <w:t>kulturalnie zachowuje się w miejscach publicznych;</w:t>
      </w:r>
    </w:p>
    <w:p w14:paraId="7054B956" w14:textId="77777777" w:rsidR="00333CF7" w:rsidRPr="00D42353" w:rsidRDefault="00333CF7" w:rsidP="003134BF">
      <w:pPr>
        <w:pStyle w:val="Punkt"/>
      </w:pPr>
      <w:r w:rsidRPr="00D42353">
        <w:t>bierze udział w konkursach, olimpiadach i zawodach sportowych;</w:t>
      </w:r>
    </w:p>
    <w:p w14:paraId="7D571DC3" w14:textId="77777777" w:rsidR="00333CF7" w:rsidRPr="00D42353" w:rsidRDefault="00333CF7" w:rsidP="003134BF">
      <w:pPr>
        <w:pStyle w:val="Punkt"/>
      </w:pPr>
      <w:r w:rsidRPr="00D42353">
        <w:t>przestrzega zasad bezpieczeństwa w szkole i poza szkołą;</w:t>
      </w:r>
    </w:p>
    <w:p w14:paraId="121DB60F" w14:textId="77777777" w:rsidR="00333CF7" w:rsidRPr="00D42353" w:rsidRDefault="00333CF7" w:rsidP="003134BF">
      <w:pPr>
        <w:pStyle w:val="Punkt"/>
      </w:pPr>
      <w:r w:rsidRPr="00D42353">
        <w:t xml:space="preserve">przestrzega zasad higieny osobistej; </w:t>
      </w:r>
    </w:p>
    <w:p w14:paraId="18DE0670" w14:textId="77777777" w:rsidR="00333CF7" w:rsidRPr="00D42353" w:rsidRDefault="00333CF7" w:rsidP="003134BF">
      <w:pPr>
        <w:pStyle w:val="Punkt"/>
      </w:pPr>
      <w:r w:rsidRPr="00D42353">
        <w:t>nigdy nie ulega nałogom;</w:t>
      </w:r>
    </w:p>
    <w:p w14:paraId="18A9B7E1" w14:textId="77777777" w:rsidR="00333CF7" w:rsidRPr="00D42353" w:rsidRDefault="00333CF7" w:rsidP="003134BF">
      <w:pPr>
        <w:pStyle w:val="Punkt"/>
      </w:pPr>
      <w:r w:rsidRPr="00D42353">
        <w:t>bardzo dobrze wywiązuje się z obowiązków szkolnych;</w:t>
      </w:r>
    </w:p>
    <w:p w14:paraId="41FFE743" w14:textId="77777777" w:rsidR="00333CF7" w:rsidRPr="00D42353" w:rsidRDefault="00333CF7" w:rsidP="003134BF">
      <w:pPr>
        <w:pStyle w:val="Punkt"/>
      </w:pPr>
      <w:r w:rsidRPr="00E30E19">
        <w:t>ma maksymalnie 8 godzin nieusprawiedliwionych i do 6 spóźnień</w:t>
      </w:r>
      <w:r>
        <w:t>;</w:t>
      </w:r>
    </w:p>
    <w:p w14:paraId="1157DBD8" w14:textId="77777777" w:rsidR="00333CF7" w:rsidRPr="00D42353" w:rsidRDefault="00333CF7" w:rsidP="003134BF">
      <w:pPr>
        <w:pStyle w:val="Punkt"/>
      </w:pPr>
      <w:r w:rsidRPr="00D42353">
        <w:t>chętnie udziela się społecznie na rzecz klasy i szkoły.</w:t>
      </w:r>
    </w:p>
    <w:p w14:paraId="7299B386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Dobre otrzymuje uczeń, który:</w:t>
      </w:r>
    </w:p>
    <w:p w14:paraId="0D891584" w14:textId="77777777" w:rsidR="00333CF7" w:rsidRPr="00D42353" w:rsidRDefault="00333CF7" w:rsidP="00CD4E16">
      <w:pPr>
        <w:pStyle w:val="Punkt"/>
        <w:numPr>
          <w:ilvl w:val="3"/>
          <w:numId w:val="37"/>
        </w:numPr>
      </w:pPr>
      <w:r w:rsidRPr="00D42353">
        <w:t>spełnia stawiane przed nim wymagania, nie wykazując przy tym inicjatywy własnej;</w:t>
      </w:r>
    </w:p>
    <w:p w14:paraId="5F0B29EA" w14:textId="77777777" w:rsidR="00333CF7" w:rsidRPr="00E30E19" w:rsidRDefault="00333CF7" w:rsidP="003134BF">
      <w:pPr>
        <w:pStyle w:val="Punkt"/>
      </w:pPr>
      <w:r w:rsidRPr="00E30E19">
        <w:t>ma maksymalnie 15 godzin nieusprawiedliwionych i / lub 10 spóźnień</w:t>
      </w:r>
      <w:r>
        <w:t>;</w:t>
      </w:r>
    </w:p>
    <w:p w14:paraId="4A53E25B" w14:textId="77777777" w:rsidR="00333CF7" w:rsidRPr="00D42353" w:rsidRDefault="00333CF7" w:rsidP="003134BF">
      <w:pPr>
        <w:pStyle w:val="Punkt"/>
      </w:pPr>
      <w:r w:rsidRPr="00D42353">
        <w:t>przestrzega zasad dobrego zachowania w kontaktach ze starszymi i rówieśnikami;</w:t>
      </w:r>
    </w:p>
    <w:p w14:paraId="0F1F8990" w14:textId="77777777" w:rsidR="00333CF7" w:rsidRPr="00D42353" w:rsidRDefault="00333CF7" w:rsidP="003134BF">
      <w:pPr>
        <w:pStyle w:val="Punkt"/>
      </w:pPr>
      <w:r w:rsidRPr="00D42353">
        <w:t>inspirowany przez wychowawcę bądź kolegów uczestniczy w pracach na rzecz klasy i szkoły;</w:t>
      </w:r>
    </w:p>
    <w:p w14:paraId="47ED1E3F" w14:textId="77777777" w:rsidR="00333CF7" w:rsidRPr="00D42353" w:rsidRDefault="00333CF7" w:rsidP="003134BF">
      <w:pPr>
        <w:pStyle w:val="Punkt"/>
      </w:pPr>
      <w:r w:rsidRPr="00D42353">
        <w:lastRenderedPageBreak/>
        <w:t>prezentuje pozytywny stosunek do nauczycieli i kolegów;</w:t>
      </w:r>
    </w:p>
    <w:p w14:paraId="6EAE34EB" w14:textId="77777777" w:rsidR="00333CF7" w:rsidRPr="00D42353" w:rsidRDefault="00333CF7" w:rsidP="003134BF">
      <w:pPr>
        <w:pStyle w:val="Punkt"/>
      </w:pPr>
      <w:r w:rsidRPr="00D42353">
        <w:t>nie używa wulgaryzmów i słów obraźliwych naruszających godność osobistą;</w:t>
      </w:r>
    </w:p>
    <w:p w14:paraId="2C311A00" w14:textId="77777777" w:rsidR="00333CF7" w:rsidRPr="00D42353" w:rsidRDefault="00333CF7" w:rsidP="003134BF">
      <w:pPr>
        <w:pStyle w:val="Punkt"/>
      </w:pPr>
      <w:r w:rsidRPr="00D42353">
        <w:t xml:space="preserve">przestrzega przepisów bezpieczeństwa w szkole, w drodze do i ze szkoły, na wycieczkach </w:t>
      </w:r>
      <w:r>
        <w:br/>
      </w:r>
      <w:r w:rsidRPr="00D42353">
        <w:t xml:space="preserve">i imprezach szkolnych; </w:t>
      </w:r>
    </w:p>
    <w:p w14:paraId="72BF4AF0" w14:textId="77777777" w:rsidR="00333CF7" w:rsidRPr="00D42353" w:rsidRDefault="00333CF7" w:rsidP="003134BF">
      <w:pPr>
        <w:pStyle w:val="Punkt"/>
      </w:pPr>
      <w:r w:rsidRPr="00D42353">
        <w:t xml:space="preserve">dba o higienę osobistą i estetykę wyglądu; </w:t>
      </w:r>
    </w:p>
    <w:p w14:paraId="2FAACA55" w14:textId="77777777" w:rsidR="00333CF7" w:rsidRPr="00D42353" w:rsidRDefault="00333CF7" w:rsidP="003134BF">
      <w:pPr>
        <w:pStyle w:val="Punkt"/>
      </w:pPr>
      <w:r w:rsidRPr="00D42353">
        <w:t>prawidłowo reaguje w sytuacjach zagrożenia;</w:t>
      </w:r>
    </w:p>
    <w:p w14:paraId="4620DD25" w14:textId="77777777" w:rsidR="00333CF7" w:rsidRPr="00D42353" w:rsidRDefault="00333CF7" w:rsidP="003134BF">
      <w:pPr>
        <w:pStyle w:val="Punkt"/>
      </w:pPr>
      <w:r w:rsidRPr="00D42353">
        <w:t>nie ulega nałogom;</w:t>
      </w:r>
    </w:p>
    <w:p w14:paraId="75D0AC1B" w14:textId="77777777" w:rsidR="00333CF7" w:rsidRPr="00D42353" w:rsidRDefault="00333CF7" w:rsidP="003134BF">
      <w:pPr>
        <w:pStyle w:val="Punkt"/>
      </w:pPr>
      <w:r w:rsidRPr="00D42353">
        <w:t>rozumie i stosuje normy społeczne;</w:t>
      </w:r>
    </w:p>
    <w:p w14:paraId="61677594" w14:textId="77777777" w:rsidR="00333CF7" w:rsidRPr="00D42353" w:rsidRDefault="00333CF7" w:rsidP="003134BF">
      <w:pPr>
        <w:pStyle w:val="Punkt"/>
      </w:pPr>
      <w:r w:rsidRPr="00D42353">
        <w:t>szanuje mienie społeczne;</w:t>
      </w:r>
    </w:p>
    <w:p w14:paraId="59168CA6" w14:textId="77777777" w:rsidR="00333CF7" w:rsidRPr="00D42353" w:rsidRDefault="00333CF7" w:rsidP="003134BF">
      <w:pPr>
        <w:pStyle w:val="Punkt"/>
      </w:pPr>
      <w:r w:rsidRPr="00D42353">
        <w:t>przestrzega wymagań regulaminu szkolnego;</w:t>
      </w:r>
    </w:p>
    <w:p w14:paraId="511EACFF" w14:textId="77777777" w:rsidR="00333CF7" w:rsidRPr="00D42353" w:rsidRDefault="00333CF7" w:rsidP="003134BF">
      <w:pPr>
        <w:pStyle w:val="Punkt"/>
      </w:pPr>
      <w:r w:rsidRPr="00D42353">
        <w:t>pozytywnie reaguje na uwagi Dyrektora, nauczycieli i innych pracowników szkoły;</w:t>
      </w:r>
    </w:p>
    <w:p w14:paraId="20DF93AC" w14:textId="77777777" w:rsidR="00333CF7" w:rsidRPr="00D42353" w:rsidRDefault="00333CF7" w:rsidP="003134BF">
      <w:pPr>
        <w:pStyle w:val="Punkt"/>
      </w:pPr>
      <w:r w:rsidRPr="00D42353">
        <w:t>nie odmawia udziału w pracach na rzecz szkoły i klasy;</w:t>
      </w:r>
    </w:p>
    <w:p w14:paraId="3C30E994" w14:textId="77777777" w:rsidR="00333CF7" w:rsidRPr="00D42353" w:rsidRDefault="00333CF7" w:rsidP="003134BF">
      <w:pPr>
        <w:pStyle w:val="Punkt"/>
      </w:pPr>
      <w:r w:rsidRPr="00D42353">
        <w:t xml:space="preserve">wykazuje się właściwą kulturą osobistą, właściwym stosunkiem do nauczycieli, kolegów </w:t>
      </w:r>
      <w:r>
        <w:br/>
      </w:r>
      <w:r w:rsidRPr="00D42353">
        <w:t>i pracowników szkoły;</w:t>
      </w:r>
    </w:p>
    <w:p w14:paraId="3B7DA02B" w14:textId="77777777" w:rsidR="00333CF7" w:rsidRPr="00D42353" w:rsidRDefault="00333CF7" w:rsidP="003134BF">
      <w:pPr>
        <w:pStyle w:val="Punkt"/>
      </w:pPr>
      <w:r w:rsidRPr="00D42353">
        <w:t>nie obraża innych osób: słowem, gestem, czynem.</w:t>
      </w:r>
    </w:p>
    <w:p w14:paraId="5D765D72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Poprawne otrzymuje uczeń, który:</w:t>
      </w:r>
    </w:p>
    <w:p w14:paraId="20EBD7BA" w14:textId="77777777" w:rsidR="00333CF7" w:rsidRPr="00D42353" w:rsidRDefault="00333CF7" w:rsidP="00CD4E16">
      <w:pPr>
        <w:pStyle w:val="Punkt"/>
        <w:numPr>
          <w:ilvl w:val="3"/>
          <w:numId w:val="38"/>
        </w:numPr>
      </w:pPr>
      <w:r w:rsidRPr="00D42353">
        <w:t>sporadycznie lekceważy naukę i inne obowiązki szkolne;</w:t>
      </w:r>
    </w:p>
    <w:p w14:paraId="12BFB0F9" w14:textId="77777777" w:rsidR="00333CF7" w:rsidRDefault="00333CF7" w:rsidP="003134BF">
      <w:pPr>
        <w:pStyle w:val="Punkt"/>
      </w:pPr>
      <w:r w:rsidRPr="00D42353">
        <w:t>sporadycznie spóźnia się na lekcje;</w:t>
      </w:r>
    </w:p>
    <w:p w14:paraId="5EF4EEFC" w14:textId="77777777" w:rsidR="00333CF7" w:rsidRPr="00D42353" w:rsidRDefault="00333CF7" w:rsidP="003134BF">
      <w:pPr>
        <w:pStyle w:val="Punkt"/>
      </w:pPr>
      <w:r w:rsidRPr="00D42353">
        <w:t xml:space="preserve">ma nieusprawiedliwione maksymalnie </w:t>
      </w:r>
      <w:r w:rsidRPr="00E30E19">
        <w:t>60 godzin lekcy</w:t>
      </w:r>
      <w:r w:rsidR="00FC401B">
        <w:t xml:space="preserve">jnych </w:t>
      </w:r>
      <w:r w:rsidR="00FC401B" w:rsidRPr="00A96834">
        <w:t xml:space="preserve">w okresie </w:t>
      </w:r>
      <w:r w:rsidRPr="00E30E19">
        <w:t>i/ lub 15 spóźnień</w:t>
      </w:r>
      <w:r w:rsidRPr="00D42353">
        <w:t>;</w:t>
      </w:r>
    </w:p>
    <w:p w14:paraId="75813207" w14:textId="77777777" w:rsidR="00333CF7" w:rsidRPr="00D42353" w:rsidRDefault="00333CF7" w:rsidP="003134BF">
      <w:pPr>
        <w:pStyle w:val="Punkt"/>
      </w:pPr>
      <w:r w:rsidRPr="00D42353">
        <w:t>nie angażuje się w pracę na rzecz szkoły, klasy;</w:t>
      </w:r>
    </w:p>
    <w:p w14:paraId="786939BD" w14:textId="77777777" w:rsidR="00333CF7" w:rsidRPr="00D42353" w:rsidRDefault="00333CF7" w:rsidP="003134BF">
      <w:pPr>
        <w:pStyle w:val="Punkt"/>
      </w:pPr>
      <w:r w:rsidRPr="00D42353">
        <w:t>zdarza się, że jest nieuczciwy w codziennym postępowaniu;</w:t>
      </w:r>
    </w:p>
    <w:p w14:paraId="77D909F5" w14:textId="77777777" w:rsidR="00333CF7" w:rsidRPr="00D42353" w:rsidRDefault="00333CF7" w:rsidP="003134BF">
      <w:pPr>
        <w:pStyle w:val="Punkt"/>
      </w:pPr>
      <w:r w:rsidRPr="00D42353">
        <w:t>zdarza mu się nie szanować pomocy naukowych, sprzętu szkolnego;</w:t>
      </w:r>
    </w:p>
    <w:p w14:paraId="5C5FF769" w14:textId="77777777" w:rsidR="00333CF7" w:rsidRPr="00D42353" w:rsidRDefault="00333CF7" w:rsidP="003134BF">
      <w:pPr>
        <w:pStyle w:val="Punkt"/>
      </w:pPr>
      <w:r w:rsidRPr="00D42353">
        <w:t>sporadycznie uczestniczy w akademiach szkolnych;</w:t>
      </w:r>
    </w:p>
    <w:p w14:paraId="68A35746" w14:textId="77777777" w:rsidR="00333CF7" w:rsidRPr="00D42353" w:rsidRDefault="00333CF7" w:rsidP="003134BF">
      <w:pPr>
        <w:pStyle w:val="Punkt"/>
      </w:pPr>
      <w:r w:rsidRPr="00D42353">
        <w:t>czasem używa wulgaryzmów i słów obraźliwych przy jednoczesnym wyrażeniu chęci naprawienia swojego błędu;</w:t>
      </w:r>
    </w:p>
    <w:p w14:paraId="5D581A5B" w14:textId="77777777" w:rsidR="00333CF7" w:rsidRPr="00D42353" w:rsidRDefault="00333CF7" w:rsidP="003134BF">
      <w:pPr>
        <w:pStyle w:val="Punkt"/>
      </w:pPr>
      <w:r w:rsidRPr="00D42353">
        <w:t>na uwagi nauczyciela reaguje pozytywnie;</w:t>
      </w:r>
    </w:p>
    <w:p w14:paraId="17F7ED8D" w14:textId="77777777" w:rsidR="00333CF7" w:rsidRPr="00D42353" w:rsidRDefault="00333CF7" w:rsidP="003134BF">
      <w:pPr>
        <w:pStyle w:val="Punkt"/>
      </w:pPr>
      <w:r w:rsidRPr="00D42353">
        <w:t>nie wszczyna bójek, nie uczestniczy w nich;</w:t>
      </w:r>
    </w:p>
    <w:p w14:paraId="1D61018F" w14:textId="77777777" w:rsidR="00333CF7" w:rsidRPr="00D42353" w:rsidRDefault="00333CF7" w:rsidP="003134BF">
      <w:pPr>
        <w:pStyle w:val="Punkt"/>
      </w:pPr>
      <w:r w:rsidRPr="00D42353">
        <w:t>nie przeszkadza w prowadzeniu zajęć;</w:t>
      </w:r>
    </w:p>
    <w:p w14:paraId="2D857B6E" w14:textId="77777777" w:rsidR="00333CF7" w:rsidRPr="00D42353" w:rsidRDefault="00333CF7" w:rsidP="003134BF">
      <w:pPr>
        <w:pStyle w:val="Punkt"/>
      </w:pPr>
      <w:r w:rsidRPr="00D42353">
        <w:t>poprawnie odnosi się do nauczycieli, uczniów i pracowników szkoły;</w:t>
      </w:r>
    </w:p>
    <w:p w14:paraId="74DCF271" w14:textId="77777777" w:rsidR="00333CF7" w:rsidRPr="00D42353" w:rsidRDefault="00333CF7" w:rsidP="003134BF">
      <w:pPr>
        <w:pStyle w:val="Punkt"/>
      </w:pPr>
      <w:r w:rsidRPr="00D42353">
        <w:t>używa zwrotów grzecznościowych;</w:t>
      </w:r>
    </w:p>
    <w:p w14:paraId="5B4DBDD4" w14:textId="77777777" w:rsidR="00333CF7" w:rsidRPr="00D42353" w:rsidRDefault="00333CF7" w:rsidP="003134BF">
      <w:pPr>
        <w:pStyle w:val="Punkt"/>
      </w:pPr>
      <w:r w:rsidRPr="00D42353">
        <w:t>czasem pomaga koleżankom i kolegom.</w:t>
      </w:r>
    </w:p>
    <w:p w14:paraId="507853B1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Nieodpowiednie otrzymuje uczeń, który:</w:t>
      </w:r>
    </w:p>
    <w:p w14:paraId="332F99CC" w14:textId="77777777" w:rsidR="00333CF7" w:rsidRPr="00D42353" w:rsidRDefault="00333CF7" w:rsidP="00CD4E16">
      <w:pPr>
        <w:pStyle w:val="Punkt"/>
        <w:numPr>
          <w:ilvl w:val="3"/>
          <w:numId w:val="39"/>
        </w:numPr>
      </w:pPr>
      <w:r w:rsidRPr="00D42353">
        <w:t>jest niezdyscyplinowany i arogancki, przeszkadza w prowadzeniu lekcji;</w:t>
      </w:r>
    </w:p>
    <w:p w14:paraId="442C018C" w14:textId="77777777" w:rsidR="00333CF7" w:rsidRPr="00D42353" w:rsidRDefault="00333CF7" w:rsidP="003134BF">
      <w:pPr>
        <w:pStyle w:val="Punkt"/>
      </w:pPr>
      <w:r w:rsidRPr="00E30E19">
        <w:t xml:space="preserve">ma nieusprawiedliwione maksymalnie </w:t>
      </w:r>
      <w:r>
        <w:t>130</w:t>
      </w:r>
      <w:r w:rsidRPr="00E30E19">
        <w:t xml:space="preserve"> g</w:t>
      </w:r>
      <w:r w:rsidR="00FC401B">
        <w:t xml:space="preserve">odzin lekcyjnych w </w:t>
      </w:r>
      <w:r w:rsidR="00FC401B" w:rsidRPr="00A96834">
        <w:t>okresie</w:t>
      </w:r>
      <w:r>
        <w:t xml:space="preserve"> i/</w:t>
      </w:r>
      <w:r w:rsidRPr="00E30E19">
        <w:t xml:space="preserve">lub </w:t>
      </w:r>
      <w:r>
        <w:t>20</w:t>
      </w:r>
      <w:r w:rsidRPr="00E30E19">
        <w:t xml:space="preserve"> spóźnień</w:t>
      </w:r>
    </w:p>
    <w:p w14:paraId="67443AEA" w14:textId="77777777" w:rsidR="00333CF7" w:rsidRPr="00D42353" w:rsidRDefault="00333CF7" w:rsidP="003134BF">
      <w:pPr>
        <w:pStyle w:val="Punkt"/>
      </w:pPr>
      <w:r w:rsidRPr="00D42353">
        <w:t>często nie odrabia zadań domowych, nie przygotowuje się do lekcji;</w:t>
      </w:r>
    </w:p>
    <w:p w14:paraId="3F9501CB" w14:textId="77777777" w:rsidR="00333CF7" w:rsidRPr="00D42353" w:rsidRDefault="00333CF7" w:rsidP="003134BF">
      <w:pPr>
        <w:pStyle w:val="Punkt"/>
      </w:pPr>
      <w:r w:rsidRPr="00D42353">
        <w:t>jego ubiór budzi zastrzeżenia;</w:t>
      </w:r>
    </w:p>
    <w:p w14:paraId="527299F8" w14:textId="77777777" w:rsidR="00333CF7" w:rsidRPr="00D42353" w:rsidRDefault="00333CF7" w:rsidP="003134BF">
      <w:pPr>
        <w:pStyle w:val="Punkt"/>
      </w:pPr>
      <w:r w:rsidRPr="00D42353">
        <w:t>w sposób lekceważący odnosi się do nauczycieli, pracowników szkoły, rodziców, osób starszych;</w:t>
      </w:r>
    </w:p>
    <w:p w14:paraId="1189950A" w14:textId="77777777" w:rsidR="00333CF7" w:rsidRPr="00D42353" w:rsidRDefault="00333CF7" w:rsidP="003134BF">
      <w:pPr>
        <w:pStyle w:val="Punkt"/>
      </w:pPr>
      <w:r w:rsidRPr="00D42353">
        <w:t>jest agresywny w stosunku do rówieśników;</w:t>
      </w:r>
    </w:p>
    <w:p w14:paraId="66276138" w14:textId="77777777" w:rsidR="00333CF7" w:rsidRPr="00D42353" w:rsidRDefault="00333CF7" w:rsidP="003134BF">
      <w:pPr>
        <w:pStyle w:val="Punkt"/>
      </w:pPr>
      <w:r w:rsidRPr="00D42353">
        <w:lastRenderedPageBreak/>
        <w:t>lekceważy zadania przydzielone przez szkołę, wychowawcę, zespół klasowy;</w:t>
      </w:r>
    </w:p>
    <w:p w14:paraId="0FC99137" w14:textId="77777777" w:rsidR="00333CF7" w:rsidRPr="00D42353" w:rsidRDefault="00333CF7" w:rsidP="003134BF">
      <w:pPr>
        <w:pStyle w:val="Punkt"/>
      </w:pPr>
      <w:r w:rsidRPr="00D42353">
        <w:t>w codziennym postępowaniu nagminnie dopuszcza się kłamstwa;</w:t>
      </w:r>
    </w:p>
    <w:p w14:paraId="42D4A5B9" w14:textId="77777777" w:rsidR="00333CF7" w:rsidRPr="00D42353" w:rsidRDefault="00333CF7" w:rsidP="003134BF">
      <w:pPr>
        <w:pStyle w:val="Punkt"/>
      </w:pPr>
      <w:r w:rsidRPr="00D42353">
        <w:t>wykazuje lekceważącą postawę wobec symboli i tra</w:t>
      </w:r>
      <w:r>
        <w:t xml:space="preserve">dycji szkoły, zakłóca przebieg </w:t>
      </w:r>
      <w:r w:rsidRPr="00D42353">
        <w:t>uroczystości szkolnych;</w:t>
      </w:r>
    </w:p>
    <w:p w14:paraId="72E693A1" w14:textId="77777777" w:rsidR="00333CF7" w:rsidRPr="00D42353" w:rsidRDefault="00333CF7" w:rsidP="003134BF">
      <w:pPr>
        <w:pStyle w:val="Punkt"/>
      </w:pPr>
      <w:r w:rsidRPr="00D42353">
        <w:t>używa wulgarnych słów, obraźliwych gestów w szkole i poza nią;</w:t>
      </w:r>
    </w:p>
    <w:p w14:paraId="12BA7722" w14:textId="77777777" w:rsidR="00333CF7" w:rsidRPr="00D42353" w:rsidRDefault="00333CF7" w:rsidP="003134BF">
      <w:pPr>
        <w:pStyle w:val="Punkt"/>
      </w:pPr>
      <w:r w:rsidRPr="00D42353">
        <w:t>nie przestrzega zasad bezpieczeństwa w szkole i poza nią (wycieczki, spacery, wyjazdy, zajęcia na basenie);</w:t>
      </w:r>
    </w:p>
    <w:p w14:paraId="16791FB5" w14:textId="77777777" w:rsidR="00333CF7" w:rsidRPr="00D42353" w:rsidRDefault="00333CF7" w:rsidP="003134BF">
      <w:pPr>
        <w:pStyle w:val="Punkt"/>
      </w:pPr>
      <w:r w:rsidRPr="00D42353">
        <w:t xml:space="preserve">często zaniedbuje higienę osobistą; </w:t>
      </w:r>
    </w:p>
    <w:p w14:paraId="3FC219C0" w14:textId="77777777" w:rsidR="00333CF7" w:rsidRPr="00D42353" w:rsidRDefault="00333CF7" w:rsidP="003134BF">
      <w:pPr>
        <w:pStyle w:val="Punkt"/>
      </w:pPr>
      <w:r w:rsidRPr="00D42353">
        <w:t>ulega nałogom;</w:t>
      </w:r>
    </w:p>
    <w:p w14:paraId="1462C108" w14:textId="77777777" w:rsidR="00333CF7" w:rsidRPr="00D42353" w:rsidRDefault="00333CF7" w:rsidP="003134BF">
      <w:pPr>
        <w:pStyle w:val="Punkt"/>
      </w:pPr>
      <w:r w:rsidRPr="00D42353">
        <w:t>ma negatywny wpływ na swoich kolegów;</w:t>
      </w:r>
    </w:p>
    <w:p w14:paraId="2B940110" w14:textId="77777777" w:rsidR="00333CF7" w:rsidRPr="00D42353" w:rsidRDefault="00333CF7" w:rsidP="003134BF">
      <w:pPr>
        <w:pStyle w:val="Punkt"/>
      </w:pPr>
      <w:r w:rsidRPr="00D42353">
        <w:t>lekceważy ustalone normy społeczne;</w:t>
      </w:r>
    </w:p>
    <w:p w14:paraId="67F97C48" w14:textId="77777777" w:rsidR="00333CF7" w:rsidRPr="00D42353" w:rsidRDefault="00333CF7" w:rsidP="003134BF">
      <w:pPr>
        <w:pStyle w:val="Punkt"/>
      </w:pPr>
      <w:r w:rsidRPr="00D42353">
        <w:t>nie podejmuje żadnych prób poprawy swojego zachowania.</w:t>
      </w:r>
    </w:p>
    <w:p w14:paraId="6921BC35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Naganne otrzymuje uczeń, który:</w:t>
      </w:r>
    </w:p>
    <w:p w14:paraId="4E3E263A" w14:textId="77777777" w:rsidR="00333CF7" w:rsidRDefault="00333CF7" w:rsidP="00CD4E16">
      <w:pPr>
        <w:pStyle w:val="Punkt"/>
        <w:numPr>
          <w:ilvl w:val="3"/>
          <w:numId w:val="40"/>
        </w:numPr>
      </w:pPr>
      <w:r w:rsidRPr="00D42353">
        <w:t>nagminnie nie wywiązuje się z obowiązków szkolnych – nie przygotowuje się do lekcji, nie odrabia zajęć domowych, wagaruje;</w:t>
      </w:r>
      <w:r>
        <w:t xml:space="preserve"> </w:t>
      </w:r>
      <w:r w:rsidRPr="00D42353">
        <w:t xml:space="preserve">ma </w:t>
      </w:r>
      <w:r>
        <w:t>powyżej 130 godzin nieusprawiedliwionych;</w:t>
      </w:r>
    </w:p>
    <w:p w14:paraId="414D6B44" w14:textId="77777777" w:rsidR="00333CF7" w:rsidRPr="00D42353" w:rsidRDefault="00333CF7" w:rsidP="00CD4E16">
      <w:pPr>
        <w:pStyle w:val="Punkt"/>
        <w:numPr>
          <w:ilvl w:val="3"/>
          <w:numId w:val="40"/>
        </w:numPr>
      </w:pPr>
      <w:r w:rsidRPr="00D42353">
        <w:t xml:space="preserve"> nagminnie nie wykonuje poleceń nauczycieli;</w:t>
      </w:r>
    </w:p>
    <w:p w14:paraId="5218F4A1" w14:textId="77777777" w:rsidR="00333CF7" w:rsidRPr="00D42353" w:rsidRDefault="00333CF7" w:rsidP="003134BF">
      <w:pPr>
        <w:pStyle w:val="Punkt"/>
      </w:pPr>
      <w:r w:rsidRPr="00D42353">
        <w:t>ma lekceważący stosunek do nauczycieli i innych pracowników szkoły;</w:t>
      </w:r>
    </w:p>
    <w:p w14:paraId="226DB808" w14:textId="77777777" w:rsidR="00333CF7" w:rsidRPr="00D42353" w:rsidRDefault="00333CF7" w:rsidP="003134BF">
      <w:pPr>
        <w:pStyle w:val="Punkt"/>
      </w:pPr>
      <w:r w:rsidRPr="00D42353">
        <w:t>nagminnie nie realizuje zarządzeń Dyrektora szkoły i ustaleń samorządu uczniowskiego;</w:t>
      </w:r>
    </w:p>
    <w:p w14:paraId="6639C1D4" w14:textId="77777777" w:rsidR="00333CF7" w:rsidRPr="00D42353" w:rsidRDefault="00333CF7" w:rsidP="003134BF">
      <w:pPr>
        <w:pStyle w:val="Punkt"/>
      </w:pPr>
      <w:r w:rsidRPr="00D42353">
        <w:t>jest agresywny w stosunku do kolegów i pracowników szkoły;</w:t>
      </w:r>
    </w:p>
    <w:p w14:paraId="50CDC153" w14:textId="77777777" w:rsidR="00333CF7" w:rsidRPr="00D42353" w:rsidRDefault="00333CF7" w:rsidP="003134BF">
      <w:pPr>
        <w:pStyle w:val="Punkt"/>
      </w:pPr>
      <w:r w:rsidRPr="00D42353">
        <w:t xml:space="preserve">poprzez nieprzestrzeganie przepisów bezpieczeństwa w szkole i poza nią naraża zdrowie własne </w:t>
      </w:r>
      <w:r>
        <w:br/>
      </w:r>
      <w:r w:rsidRPr="00D42353">
        <w:t>i innych;</w:t>
      </w:r>
    </w:p>
    <w:p w14:paraId="007E68CB" w14:textId="77777777" w:rsidR="00333CF7" w:rsidRPr="00D42353" w:rsidRDefault="00333CF7" w:rsidP="003134BF">
      <w:pPr>
        <w:pStyle w:val="Punkt"/>
      </w:pPr>
      <w:r w:rsidRPr="00D42353">
        <w:t>nagminnie używa wulgarnego słownictwa przy jednoczesnym braku chęci naprawy swojego błędu;</w:t>
      </w:r>
    </w:p>
    <w:p w14:paraId="0C86ECD8" w14:textId="77777777" w:rsidR="00333CF7" w:rsidRPr="00D42353" w:rsidRDefault="00333CF7" w:rsidP="003134BF">
      <w:pPr>
        <w:pStyle w:val="Punkt"/>
      </w:pPr>
      <w:r w:rsidRPr="00D42353">
        <w:t>ulega nałogom;</w:t>
      </w:r>
    </w:p>
    <w:p w14:paraId="2F38DDAF" w14:textId="77777777" w:rsidR="00333CF7" w:rsidRPr="00D42353" w:rsidRDefault="00333CF7" w:rsidP="003134BF">
      <w:pPr>
        <w:pStyle w:val="Punkt"/>
      </w:pPr>
      <w:r w:rsidRPr="00D42353">
        <w:t>celowo niszczy mienie szkoły;</w:t>
      </w:r>
    </w:p>
    <w:p w14:paraId="339D3EEE" w14:textId="77777777" w:rsidR="00333CF7" w:rsidRPr="00D42353" w:rsidRDefault="00333CF7" w:rsidP="003134BF">
      <w:pPr>
        <w:pStyle w:val="Punkt"/>
      </w:pPr>
      <w:r w:rsidRPr="00D42353">
        <w:t>wchodzi w konflikt z prawem;</w:t>
      </w:r>
    </w:p>
    <w:p w14:paraId="32840312" w14:textId="77777777" w:rsidR="00333CF7" w:rsidRPr="00D42353" w:rsidRDefault="00333CF7" w:rsidP="003134BF">
      <w:pPr>
        <w:pStyle w:val="Punkt"/>
      </w:pPr>
      <w:r w:rsidRPr="00D42353">
        <w:t>swoim zachowaniem w szkole i poza nią obraża honor szkoły i Ojczyzny.</w:t>
      </w:r>
    </w:p>
    <w:p w14:paraId="0D769A21" w14:textId="77777777" w:rsidR="00333CF7" w:rsidRPr="00D42353" w:rsidRDefault="00333CF7" w:rsidP="00333CF7">
      <w:pPr>
        <w:pStyle w:val="Paragraf"/>
      </w:pPr>
      <w:r w:rsidRPr="00D42353">
        <w:t>Tryb i warunki uzyskania wyższej niż przewidywana rocznej oceny z zajęć edukacyjnych.</w:t>
      </w:r>
    </w:p>
    <w:p w14:paraId="1A0391E2" w14:textId="77777777" w:rsidR="00333CF7" w:rsidRDefault="00333CF7" w:rsidP="00CD4E16">
      <w:pPr>
        <w:pStyle w:val="Ustp"/>
        <w:numPr>
          <w:ilvl w:val="2"/>
          <w:numId w:val="41"/>
        </w:numPr>
      </w:pPr>
      <w:r w:rsidRPr="00D42353">
        <w:t xml:space="preserve">Za przewidywaną ocenę roczną przyjmuje się ocenę  zaproponowaną przez nauczyciela  zgodnie z terminem ustalonym w Statucie Szkoły.  </w:t>
      </w:r>
    </w:p>
    <w:p w14:paraId="16005B8A" w14:textId="77777777" w:rsidR="00FE49D9" w:rsidRPr="003146B1" w:rsidRDefault="00FE49D9" w:rsidP="00CD4E16">
      <w:pPr>
        <w:pStyle w:val="Ustp"/>
        <w:numPr>
          <w:ilvl w:val="2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E49D9">
        <w:rPr>
          <w:color w:val="000000"/>
        </w:rPr>
        <w:t xml:space="preserve">Uczeń może ubiegać się o </w:t>
      </w:r>
      <w:r w:rsidRPr="003F711C">
        <w:t xml:space="preserve">ustalenie oceny wyższej niż przewidywana ocena roczna tylko </w:t>
      </w:r>
      <w:r w:rsidRPr="00FE49D9">
        <w:rPr>
          <w:color w:val="000000"/>
        </w:rPr>
        <w:t xml:space="preserve">w przypadku, gdy co najmniej połowa uzyskanych przez niego ocen cząstkowych jest równa ocenie, o którą się ubiega, lub od niej wyższa. </w:t>
      </w:r>
    </w:p>
    <w:p w14:paraId="26C48374" w14:textId="77777777" w:rsidR="00333CF7" w:rsidRPr="00D42353" w:rsidRDefault="00333CF7" w:rsidP="00CD4E16">
      <w:pPr>
        <w:pStyle w:val="Ustp"/>
        <w:numPr>
          <w:ilvl w:val="2"/>
          <w:numId w:val="41"/>
        </w:numPr>
      </w:pPr>
      <w:r w:rsidRPr="00D42353">
        <w:t xml:space="preserve">Warunki ubiegania się o ocenę wyższą niż przewidywana: </w:t>
      </w:r>
    </w:p>
    <w:p w14:paraId="5BF3D1D1" w14:textId="77777777" w:rsidR="00333CF7" w:rsidRPr="00D42353" w:rsidRDefault="00333CF7" w:rsidP="003134BF">
      <w:pPr>
        <w:pStyle w:val="Punkt"/>
      </w:pPr>
      <w:r w:rsidRPr="00D42353">
        <w:t xml:space="preserve">frekwencja na zajęciach z danego przedmiotu nie niższa niż 80% (z wyjątkiem długotrwałej choroby); </w:t>
      </w:r>
    </w:p>
    <w:p w14:paraId="33C52ADC" w14:textId="77777777" w:rsidR="00333CF7" w:rsidRPr="00D42353" w:rsidRDefault="00333CF7" w:rsidP="003134BF">
      <w:pPr>
        <w:pStyle w:val="Punkt"/>
      </w:pPr>
      <w:r w:rsidRPr="00D42353">
        <w:t xml:space="preserve">usprawiedliwienie wszystkich nieobecności na zajęciach; </w:t>
      </w:r>
    </w:p>
    <w:p w14:paraId="2E0A19AF" w14:textId="77777777" w:rsidR="00333CF7" w:rsidRPr="00D42353" w:rsidRDefault="00333CF7" w:rsidP="003134BF">
      <w:pPr>
        <w:pStyle w:val="Punkt"/>
      </w:pPr>
      <w:r w:rsidRPr="00D42353">
        <w:t xml:space="preserve">przystąpienie do wszystkich przewidzianych przez nauczyciela form sprawdzianów i prac pisemnych; </w:t>
      </w:r>
    </w:p>
    <w:p w14:paraId="5488074B" w14:textId="77777777" w:rsidR="00333CF7" w:rsidRPr="00D42353" w:rsidRDefault="00333CF7" w:rsidP="003134BF">
      <w:pPr>
        <w:pStyle w:val="Punkt"/>
      </w:pPr>
      <w:r w:rsidRPr="00D42353">
        <w:lastRenderedPageBreak/>
        <w:t xml:space="preserve">uzyskanie </w:t>
      </w:r>
      <w:r>
        <w:t xml:space="preserve">z większości sprawdzianów i prac pisemnych ocen pozytywnych (wyższych </w:t>
      </w:r>
      <w:r w:rsidRPr="00D42353">
        <w:t xml:space="preserve">niż ocena niedostateczna) również w trybie poprawy ocen niedostatecznych; </w:t>
      </w:r>
    </w:p>
    <w:p w14:paraId="018CB559" w14:textId="77777777" w:rsidR="00333CF7" w:rsidRPr="00D42353" w:rsidRDefault="00333CF7" w:rsidP="003134BF">
      <w:pPr>
        <w:pStyle w:val="Punkt"/>
      </w:pPr>
      <w:r w:rsidRPr="00D42353">
        <w:t xml:space="preserve">skorzystanie z wszystkich oferowanych przez nauczyciela form poprawy, w tym –  konsultacji indywidualnych. </w:t>
      </w:r>
    </w:p>
    <w:p w14:paraId="0E15B66E" w14:textId="77777777" w:rsidR="00333CF7" w:rsidRPr="00D42353" w:rsidRDefault="00FE49D9" w:rsidP="00CD4E16">
      <w:pPr>
        <w:pStyle w:val="Ustp"/>
        <w:numPr>
          <w:ilvl w:val="2"/>
          <w:numId w:val="53"/>
        </w:numPr>
      </w:pPr>
      <w:r w:rsidRPr="0032673F">
        <w:rPr>
          <w:color w:val="000000"/>
        </w:rPr>
        <w:t>Uczeń ubiegający się o</w:t>
      </w:r>
      <w:r>
        <w:rPr>
          <w:color w:val="000000"/>
        </w:rPr>
        <w:t xml:space="preserve"> ustalenie oceny wyższej niż przewidywana</w:t>
      </w:r>
      <w:r w:rsidRPr="0032673F">
        <w:rPr>
          <w:color w:val="000000"/>
        </w:rPr>
        <w:t xml:space="preserve"> zwraca się z pisemną</w:t>
      </w:r>
      <w:r w:rsidRPr="0032673F">
        <w:rPr>
          <w:color w:val="FF0000"/>
        </w:rPr>
        <w:t xml:space="preserve"> </w:t>
      </w:r>
      <w:r w:rsidRPr="0032673F">
        <w:rPr>
          <w:color w:val="000000"/>
        </w:rPr>
        <w:t>prośbą w formie podania do nauczyciela przedmiotu w ciągu 2 dni od</w:t>
      </w:r>
      <w:r w:rsidRPr="0032673F">
        <w:rPr>
          <w:color w:val="4A86E8"/>
        </w:rPr>
        <w:t xml:space="preserve"> </w:t>
      </w:r>
      <w:r w:rsidRPr="0032673F">
        <w:rPr>
          <w:color w:val="000000"/>
        </w:rPr>
        <w:t>terminu poinformowania uczniów o przewidywanych ocenach rocznych</w:t>
      </w:r>
      <w:r w:rsidR="00333CF7" w:rsidRPr="00D42353">
        <w:t xml:space="preserve">. </w:t>
      </w:r>
    </w:p>
    <w:p w14:paraId="72045C0C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Wychowawca klasy sprawdza spełnienie wymogu w ust. 3 pkt 1 i 2, a nauczyciel przedmiotu spełnienie wymogów ust. 3 pkt 3, 4 i 5.</w:t>
      </w:r>
    </w:p>
    <w:p w14:paraId="2C4C25A5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>W przypadku spełnienia przez ucznia wszystkich warunków z ust. 3,</w:t>
      </w:r>
      <w:r>
        <w:t xml:space="preserve"> nauczyciel przedmiotu wyraża</w:t>
      </w:r>
      <w:r w:rsidRPr="00D42353">
        <w:t xml:space="preserve"> zgodę na przystąpienie do poprawy oceny. </w:t>
      </w:r>
    </w:p>
    <w:p w14:paraId="004CEEC1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 xml:space="preserve">W przypadku niespełnienia  któregokolwiek z warunków wymienionych w ust. 5 prośba ucznia zostaje odrzucona, a wychowawca lub nauczyciel odnotowuje na podaniu przyczynę jej odrzucenia. </w:t>
      </w:r>
    </w:p>
    <w:p w14:paraId="2270245A" w14:textId="77777777" w:rsidR="00333CF7" w:rsidRPr="00D42353" w:rsidRDefault="00761B45" w:rsidP="00CD4E16">
      <w:pPr>
        <w:pStyle w:val="Ustp"/>
        <w:numPr>
          <w:ilvl w:val="2"/>
          <w:numId w:val="53"/>
        </w:numPr>
      </w:pPr>
      <w:r w:rsidRPr="003F711C">
        <w:t xml:space="preserve">Uczeń spełniający wszystkie warunki </w:t>
      </w:r>
      <w:r w:rsidRPr="004E2FAD">
        <w:rPr>
          <w:color w:val="000000"/>
        </w:rPr>
        <w:t xml:space="preserve">najpóźniej na 2 dni przed klasyfikacyjnym zebraniem Rady Pedagogicznej przystępuje </w:t>
      </w:r>
      <w:r>
        <w:rPr>
          <w:color w:val="000000"/>
        </w:rPr>
        <w:t xml:space="preserve"> do sprawdzianu.</w:t>
      </w:r>
      <w:r w:rsidRPr="003146B1">
        <w:t xml:space="preserve"> </w:t>
      </w:r>
      <w:r w:rsidRPr="003F711C">
        <w:t>Nauczyciel wskazuje termin, zakres materiału i formę sprawdzenia wiadomości i umiejętności ucznia wnioskującego o ustalenie oceny</w:t>
      </w:r>
      <w:r>
        <w:tab/>
      </w:r>
      <w:r w:rsidR="00333CF7" w:rsidRPr="00D42353">
        <w:t xml:space="preserve">. </w:t>
      </w:r>
    </w:p>
    <w:p w14:paraId="432F5A0D" w14:textId="77777777" w:rsidR="00333CF7" w:rsidRPr="00D42353" w:rsidRDefault="00333CF7" w:rsidP="00CD4E16">
      <w:pPr>
        <w:pStyle w:val="Ustp"/>
        <w:numPr>
          <w:ilvl w:val="2"/>
          <w:numId w:val="53"/>
        </w:numPr>
      </w:pPr>
      <w:r w:rsidRPr="00D42353">
        <w:t xml:space="preserve">Poprawa oceny rocznej może nastąpić jedynie w przypadku, gdy sprawdzian został zaliczony na ocenę, o którą ubiega się uczeń lub ocenę wyższą. </w:t>
      </w:r>
    </w:p>
    <w:p w14:paraId="0A9E8648" w14:textId="77777777" w:rsidR="00761B45" w:rsidRDefault="00761B45" w:rsidP="00CD4E16">
      <w:pPr>
        <w:pStyle w:val="Ustp"/>
        <w:numPr>
          <w:ilvl w:val="2"/>
          <w:numId w:val="53"/>
        </w:numPr>
      </w:pPr>
      <w:r w:rsidRPr="003F711C">
        <w:t>Ostateczna ocena roczna nie może być niższa od oceny przewidywanej niezależnie</w:t>
      </w:r>
      <w:r>
        <w:br/>
      </w:r>
      <w:r w:rsidRPr="003F711C">
        <w:t xml:space="preserve"> od wyniku, jaki uczeń uzyskał w drodze ustalania oceny wyższej niż przewidywana.</w:t>
      </w:r>
    </w:p>
    <w:p w14:paraId="7E923EA9" w14:textId="77777777" w:rsidR="00333CF7" w:rsidRPr="00D42353" w:rsidRDefault="00333CF7" w:rsidP="00333CF7">
      <w:pPr>
        <w:pStyle w:val="Paragraf"/>
      </w:pPr>
      <w:r w:rsidRPr="00D42353">
        <w:t xml:space="preserve">Egzamin klasyfikacyjny. </w:t>
      </w:r>
    </w:p>
    <w:p w14:paraId="4B7AD6AD" w14:textId="77777777" w:rsidR="00333CF7" w:rsidRPr="00D42353" w:rsidRDefault="00333CF7" w:rsidP="00CD4E16">
      <w:pPr>
        <w:pStyle w:val="Ustp"/>
        <w:numPr>
          <w:ilvl w:val="2"/>
          <w:numId w:val="42"/>
        </w:numPr>
      </w:pPr>
      <w:r w:rsidRPr="00D42353">
        <w:t xml:space="preserve">Uczeń może być niesklasyfikowany z jednego, kilku lub wszystkich zajęć edukacyjnych, jeżeli brak jest podstaw do ustalenia śródrocznej lub rocznej oceny klasyfikacyjnej z powodu nieobecności ucznia na zajęciach edukacyjnych przekraczającej połowę czasu przeznaczonego na te zajęcia </w:t>
      </w:r>
      <w:r>
        <w:br/>
      </w:r>
      <w:r w:rsidRPr="00D42353">
        <w:t>w szkolnym planie nauczania.</w:t>
      </w:r>
    </w:p>
    <w:p w14:paraId="428A794C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Brak klasyfikacji oznacza, że nauczyciel nie mógł ocenić osiągnięć edukacyjnych ucznia </w:t>
      </w:r>
      <w:r>
        <w:br/>
      </w:r>
      <w:r w:rsidRPr="00D42353">
        <w:t>z powodu określonej w ust. 1 absencji.</w:t>
      </w:r>
    </w:p>
    <w:p w14:paraId="555C3944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Uczeń niesklasyfikowany z powodu usprawiedliwionej nieobecności może zdawać egzamin klasyfikacyjny z wyłączeniem ucznia nieklasyfikowanego z powodu usprawiedliwionej nieobecności na zajęciach praktycznej nauki zawodu. W tym przypadku, szkoła organizuje zajęcia umożliwiające uzupełnienie programu nauczania i ustalenie śródrocznej lub rocznej oceny klasyfikacyjnej z zajęć prowadzonych w ramach praktycznej nauki zawodu.</w:t>
      </w:r>
    </w:p>
    <w:p w14:paraId="4E0DCBAE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Na wniosek ucznia niesklasyfikowanego z powodu nieobecności nieusprawiedliwionej lub na prośbę jego rodziców (prawnych opiekunów) Rada Pedagogiczna może wyrazić zgodę na egzamin klasyfikacyjny. Wyrażenie zgody może nastąpić w sytuacji, gdy wychowawca przedstawi nieznane, ale wiarygodne przyczyny nieusprawiedliwionej nieobecności ucznia (konieczność podjęcia pracy, pilnowania rodzeństwa, lub innego członka rodziny, pobicie przez rodzica, wstyd z powodu braku odzieży itp.) lub przyczynę braku usprawiedliwień nieobecności. W przypadku braku zgody Rady Pedagogicznej uczeń nie jest promowany do klasy programowo najwyższej lub nie kończy Szkoły.</w:t>
      </w:r>
    </w:p>
    <w:p w14:paraId="024BB439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Egzamin klasyfikacyjny zdaje również uczeń realizujący na podstawie odrębnych przepisów indywidualny tok lub program nauki, uczeń spełniający obowiązek szkolny lub obowiązek nauki poza </w:t>
      </w:r>
      <w:r w:rsidRPr="00D42353">
        <w:lastRenderedPageBreak/>
        <w:t xml:space="preserve">Szkołą oraz uczeń, który otrzymał zgodę Dyrektora na zmianę profilu kształcenia, celem wyrównania różnic programowych. </w:t>
      </w:r>
    </w:p>
    <w:p w14:paraId="2D4D924D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Uczeń spełniający obowiązek szkolny lub obowiązek nauki poza szkołą nie przystępuje do egzaminu sprawdzającego z wychowania fizycznego oraz dodatkowych zajęć edukacyjnych. Uczniowi temu nie ustala się także oceny zachowania. W dokumentacji nauczania zamiast oceny klasyfikacyjnej wpisuje się  „niesklasyfikowany” albo  „niesklasyfikowana”.</w:t>
      </w:r>
    </w:p>
    <w:p w14:paraId="13F2522B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Egzaminu klasyfikacyjnego przeprowadza się nie później niż w dniu poprzedzającym dzień zakończenia rocznych zajęć dydaktyczno- wychowawczych. </w:t>
      </w:r>
    </w:p>
    <w:p w14:paraId="5246FCF5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Termin egzaminu klasyfikacyjnego uzgadnia się z uczniem i jego rodzicami (prawnymi opiekunami). </w:t>
      </w:r>
    </w:p>
    <w:p w14:paraId="08632BD5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Egzamin klasyfikacyjny składa się z części pisemnej i ustnej, z wyjątkiem egzaminu </w:t>
      </w:r>
      <w:r>
        <w:br/>
      </w:r>
      <w:r w:rsidRPr="00D42353">
        <w:t xml:space="preserve">z informatyki oraz wychowania fizycznego, z których egzamin powinien mieć przede wszystkim formę zadań praktycznych. </w:t>
      </w:r>
    </w:p>
    <w:p w14:paraId="5F954246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Egzamin klasyfikacyjny w przypadkach, o których mowa w ust. 3, 4, </w:t>
      </w:r>
      <w:r>
        <w:t xml:space="preserve">przeprowadza </w:t>
      </w:r>
      <w:r w:rsidRPr="00D42353">
        <w:t>nauczyciel danych zajęć edukacyjnych w obecności wskazanego prze</w:t>
      </w:r>
      <w:r>
        <w:t xml:space="preserve">z Dyrektora Szkoły nauczyciela takich </w:t>
      </w:r>
      <w:r w:rsidRPr="00D42353">
        <w:t xml:space="preserve">samych  lub  pokrewnych zajęć edukacyjnych. </w:t>
      </w:r>
    </w:p>
    <w:p w14:paraId="7C1C6499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Egzamin klasyfikacyjny w przypadku, gdy uczeń spełniał obowiązek nauki lub obowiązek szkolny poza szkołą, przeprowadza komisja, powołana przez Dyr</w:t>
      </w:r>
      <w:r>
        <w:t xml:space="preserve">ektora Szkoły, który zezwolił na </w:t>
      </w:r>
      <w:r w:rsidRPr="00D42353">
        <w:t>spełnianie przez ucznia obowiązku szkolnego lu</w:t>
      </w:r>
      <w:r>
        <w:t xml:space="preserve">b obowiązku nauki poza szkołą. </w:t>
      </w:r>
      <w:r w:rsidRPr="00D42353">
        <w:t>W skład komisji wchodzą:</w:t>
      </w:r>
    </w:p>
    <w:p w14:paraId="684C345F" w14:textId="77777777" w:rsidR="00333CF7" w:rsidRPr="00D42353" w:rsidRDefault="00333CF7" w:rsidP="003134BF">
      <w:pPr>
        <w:pStyle w:val="Punkt"/>
      </w:pPr>
      <w:r w:rsidRPr="00D42353">
        <w:t xml:space="preserve">Dyrektor Szkoły albo inny nauczyciel wyznaczony przez Dyrektora – jako przewodniczący komisji; </w:t>
      </w:r>
    </w:p>
    <w:p w14:paraId="4E8204D7" w14:textId="77777777" w:rsidR="00333CF7" w:rsidRPr="00D42353" w:rsidRDefault="00333CF7" w:rsidP="003134BF">
      <w:pPr>
        <w:pStyle w:val="Punkt"/>
      </w:pPr>
      <w:r w:rsidRPr="00D42353">
        <w:t xml:space="preserve">nauczyciele obowiązkowych zajęć edukacyjnych określonych w szkolnym planie nauczania dla odpowiedniej klasy. </w:t>
      </w:r>
    </w:p>
    <w:p w14:paraId="6D008E42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Przewodniczący komisji, o której mowa w ust. 11 uzgadnia z uczniem oraz jego rodzicami (prawnymi opiekunami) liczbę zajęć edukacyjnych, z których uczeń może zdawać egzaminy w ciągu jednego dnia.</w:t>
      </w:r>
    </w:p>
    <w:p w14:paraId="495E783B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W czasie egzaminu klasyfikacyjnego mogą być obecni – w charakterze obserwatorów  rodzice (prawni opiekunowie) ucznia.</w:t>
      </w:r>
    </w:p>
    <w:p w14:paraId="48374BD2" w14:textId="77777777" w:rsidR="00333CF7" w:rsidRPr="00D42353" w:rsidRDefault="00BC7F57" w:rsidP="00CD4E16">
      <w:pPr>
        <w:pStyle w:val="Ustp"/>
        <w:numPr>
          <w:ilvl w:val="2"/>
          <w:numId w:val="54"/>
        </w:numPr>
      </w:pPr>
      <w:r>
        <w:t xml:space="preserve">Z </w:t>
      </w:r>
      <w:r w:rsidR="00333CF7" w:rsidRPr="00D42353">
        <w:t xml:space="preserve">przeprowadzonego egzaminu klasyfikacyjnego sporządza </w:t>
      </w:r>
      <w:r w:rsidR="00333CF7">
        <w:t xml:space="preserve">się protokół zawierający </w:t>
      </w:r>
      <w:r w:rsidR="00333CF7" w:rsidRPr="00D42353">
        <w:t xml:space="preserve">imiona </w:t>
      </w:r>
      <w:r w:rsidR="00333CF7">
        <w:br/>
      </w:r>
      <w:r w:rsidR="00333CF7" w:rsidRPr="00D42353">
        <w:t xml:space="preserve">i nazwiska nauczycieli, o których mowa w ust. 10 lub skład komisji, o której mowa w ust.11, termin egzaminu klasyfikacyjnego, zadania (ćwiczenia) egzaminacyjne, wyniki  egzaminu  klasyfikacyjnego oraz uzyskane oceny. Do protokołu dołącza się pisemne prace  ucznia oraz zwięzłą  informację o ustnych odpowiedziach ucznia. Protokół stanowi załącznik do arkusza ocen ucznia. </w:t>
      </w:r>
    </w:p>
    <w:p w14:paraId="0C648FB5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 xml:space="preserve">Uczeń, który z przyczyn usprawiedliwionych nie przystąpił do egzaminu klasyfikacyjnego </w:t>
      </w:r>
      <w:r>
        <w:br/>
      </w:r>
      <w:r w:rsidRPr="00D42353">
        <w:t>w wyznaczonym terminie, może przystąpić do niego w dodatkowym terminie wyznaczonym przez Dyrektora szkoły.</w:t>
      </w:r>
    </w:p>
    <w:p w14:paraId="08E9D31F" w14:textId="77777777" w:rsidR="00333CF7" w:rsidRPr="00D42353" w:rsidRDefault="00333CF7" w:rsidP="00CD4E16">
      <w:pPr>
        <w:pStyle w:val="Ustp"/>
        <w:numPr>
          <w:ilvl w:val="2"/>
          <w:numId w:val="54"/>
        </w:numPr>
      </w:pPr>
      <w:r w:rsidRPr="00D42353">
        <w:t>Uzyskana w wyniku egzaminu klasyfikacyjnego o</w:t>
      </w:r>
      <w:r>
        <w:t xml:space="preserve">cena z zajęć edukacyjnych jest </w:t>
      </w:r>
      <w:r w:rsidRPr="00D42353">
        <w:t xml:space="preserve">ostateczna, </w:t>
      </w:r>
      <w:r>
        <w:br/>
      </w:r>
      <w:r w:rsidRPr="00D42353">
        <w:t xml:space="preserve">z </w:t>
      </w:r>
      <w:r w:rsidR="000C1A9D">
        <w:t>zastrzeżeniem pkt</w:t>
      </w:r>
      <w:r>
        <w:t>. 17 ora</w:t>
      </w:r>
      <w:r w:rsidRPr="004C0D15">
        <w:t xml:space="preserve">z </w:t>
      </w:r>
      <w:r w:rsidR="004C0D15" w:rsidRPr="004C0D15">
        <w:t>§ 23</w:t>
      </w:r>
      <w:r w:rsidR="004C0D15">
        <w:t>.</w:t>
      </w:r>
    </w:p>
    <w:p w14:paraId="0D5500DD" w14:textId="77777777" w:rsidR="00333CF7" w:rsidRDefault="00333CF7" w:rsidP="00CD4E16">
      <w:pPr>
        <w:pStyle w:val="Ustp"/>
        <w:numPr>
          <w:ilvl w:val="2"/>
          <w:numId w:val="54"/>
        </w:numPr>
      </w:pPr>
      <w:r w:rsidRPr="00D42353">
        <w:t xml:space="preserve">Uczeń, któremu w wyniku egzaminów klasyfikacyjnych rocznego ustalono jedną lub dwie oceny niedostateczne, może przystąpić do egzaminów poprawkowych. </w:t>
      </w:r>
    </w:p>
    <w:p w14:paraId="110EE565" w14:textId="77777777" w:rsidR="003B2DCA" w:rsidRPr="00D42353" w:rsidRDefault="003B2DCA" w:rsidP="003B2DCA">
      <w:pPr>
        <w:pStyle w:val="Ustp"/>
        <w:numPr>
          <w:ilvl w:val="0"/>
          <w:numId w:val="0"/>
        </w:numPr>
        <w:ind w:left="680"/>
      </w:pPr>
    </w:p>
    <w:p w14:paraId="038315A2" w14:textId="77777777" w:rsidR="00333CF7" w:rsidRPr="00D42353" w:rsidRDefault="00333CF7" w:rsidP="00333CF7">
      <w:pPr>
        <w:pStyle w:val="Paragraf"/>
      </w:pPr>
      <w:r w:rsidRPr="00D42353">
        <w:lastRenderedPageBreak/>
        <w:t xml:space="preserve">Egzamin poprawkowy. </w:t>
      </w:r>
    </w:p>
    <w:p w14:paraId="56E19555" w14:textId="77777777" w:rsidR="00333CF7" w:rsidRPr="00D42353" w:rsidRDefault="00333CF7" w:rsidP="00CD4E16">
      <w:pPr>
        <w:pStyle w:val="Ustp"/>
        <w:numPr>
          <w:ilvl w:val="2"/>
          <w:numId w:val="43"/>
        </w:numPr>
      </w:pPr>
      <w:r w:rsidRPr="00D42353">
        <w:t xml:space="preserve">Każdy uczeń, który w wyniku rocznej klasyfikacji uzyskał ocenę niedostateczną z jednego lub dwóch obowiązkowych zajęć edukacyjnych, może zdawać egzamin poprawkowy. </w:t>
      </w:r>
    </w:p>
    <w:p w14:paraId="272AC189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Egzamin poprawkowy składa się z części pisemnej i ustnej, z wyjątkiem egzaminu z informatyki i wychowania fizycznego z których to przedmiotów egzamin powinien mieć przede wszystkim formę zadań praktycznych.</w:t>
      </w:r>
    </w:p>
    <w:p w14:paraId="2E4F6E93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W jednym dniu uczeń może zdawać egzamin poprawkowy tylko z jednego przedmiotu.</w:t>
      </w:r>
    </w:p>
    <w:p w14:paraId="3851D405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Dyrektor szkoły wyznacza termin egzaminów poprawkowych do dnia zakończenia zajęć dydaktyczno-wychowawczych i podaje do wiadomości uczniów i rodziców.</w:t>
      </w:r>
    </w:p>
    <w:p w14:paraId="363F9CC2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Egzamin poprawkowy przeprowadza się w ostatnim tygodniu ferii letnich. </w:t>
      </w:r>
    </w:p>
    <w:p w14:paraId="416D8941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Uczeń, który z przyczyn usprawiedliwionych nie przystąpił do egzaminu poprawkowego </w:t>
      </w:r>
      <w:r>
        <w:br/>
      </w:r>
      <w:r w:rsidRPr="00D42353">
        <w:t>w wyznaczonym terminie, może przystąpić do niego w dodatkowym terminie, wyznaczonym przez Dyrektora szkoły, nie później niż do końca września.</w:t>
      </w:r>
    </w:p>
    <w:p w14:paraId="22376718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Egzamin poprawkowy przeprowadza komisja powołana przez Dyrektora Szkoły. </w:t>
      </w:r>
    </w:p>
    <w:p w14:paraId="427ACD73" w14:textId="77777777" w:rsidR="00333CF7" w:rsidRPr="00D42353" w:rsidRDefault="00333CF7" w:rsidP="00333CF7">
      <w:pPr>
        <w:rPr>
          <w:rFonts w:ascii="Times New Roman" w:hAnsi="Times New Roman"/>
        </w:rPr>
      </w:pPr>
      <w:r w:rsidRPr="00D42353">
        <w:rPr>
          <w:rFonts w:ascii="Times New Roman" w:hAnsi="Times New Roman"/>
        </w:rPr>
        <w:t xml:space="preserve">W skład komisji wchodzą: </w:t>
      </w:r>
    </w:p>
    <w:p w14:paraId="7C28846C" w14:textId="77777777" w:rsidR="00333CF7" w:rsidRPr="00D42353" w:rsidRDefault="00333CF7" w:rsidP="003134BF">
      <w:pPr>
        <w:pStyle w:val="Punkt"/>
      </w:pPr>
      <w:r w:rsidRPr="00D42353">
        <w:t>Dyrektor Szkoły albo inny nauczyciel wyznaczony przez Dyrektora – jako przewodniczący  komisji;</w:t>
      </w:r>
    </w:p>
    <w:p w14:paraId="396D26A9" w14:textId="77777777" w:rsidR="00333CF7" w:rsidRPr="00D42353" w:rsidRDefault="00333CF7" w:rsidP="003134BF">
      <w:pPr>
        <w:pStyle w:val="Punkt"/>
      </w:pPr>
      <w:r w:rsidRPr="00D42353">
        <w:t>nauczyciel prowadzący dane zajęcia edukacyjne – jako egzaminujący;</w:t>
      </w:r>
    </w:p>
    <w:p w14:paraId="2B70EBF3" w14:textId="77777777" w:rsidR="00333CF7" w:rsidRPr="00D42353" w:rsidRDefault="00333CF7" w:rsidP="003134BF">
      <w:pPr>
        <w:pStyle w:val="Punkt"/>
      </w:pPr>
      <w:r w:rsidRPr="00D42353">
        <w:t xml:space="preserve">nauczyciel prowadzący takie same lub pokrewne zajęcia edukacyjne – jako członek  komisji. </w:t>
      </w:r>
    </w:p>
    <w:p w14:paraId="261898DA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Pytania egzaminacyjne układa egzaminator, a zatwierdza Dyrektor Szkoły najpóźniej na dzień przed egzaminem poprawkowym. Stopień trudności pytań powinien odpowi</w:t>
      </w:r>
      <w:r>
        <w:t>adać wymaganiom edukacyjnym, o których mowa w § 130</w:t>
      </w:r>
      <w:r w:rsidRPr="00D42353">
        <w:t xml:space="preserve"> według pełnej skali ocen. W przypadku ucznia, dla którego nauczyciel dostosowywał wymagania edukacyjne do indywidualnych potrzeb psychofizycznych </w:t>
      </w:r>
      <w:r>
        <w:br/>
      </w:r>
      <w:r w:rsidRPr="00D42353">
        <w:t>i edukacyjnych ze specjalnymi trudnościami w nauce, pytania egzaminacyjne powinny uwzględniać możliwości psychofizyczne ucznia.</w:t>
      </w:r>
    </w:p>
    <w:p w14:paraId="18ACB94A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Nauczyciel prowadzący dane zajęcia edukacyjne może być zwolniony z udziału w pracy komisji na własną prośbę lub w innych, szczególnie uzasadnionych przypadkach. W takim przypadku Dyrektor Szkoły powołuje jako egzaminatora innego nauczyciela prowadzącego takie same zajęcia edukacyjne, z tym że powołanie nauczyciela zatrudnionego w innej szkole następuje w porozumieniu w Dyrektorem tej szkoły. </w:t>
      </w:r>
    </w:p>
    <w:p w14:paraId="354D1A69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Z przeprowadzonego egzaminu poprawkowego sporządza się protokół zawierający skład komisji, termin egzaminu, pytania egzaminacyjne, wynik egzaminu oraz</w:t>
      </w:r>
      <w:r>
        <w:t xml:space="preserve"> ocenę ustaloną przez komisję. </w:t>
      </w:r>
    </w:p>
    <w:p w14:paraId="69FAEF68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Do protokołu załącza się pisemne prace ucznia i zwięzłą informację o ustnych odpowiedziach ucznia. Protokół stanowi załącznik do arkusza ocen.</w:t>
      </w:r>
    </w:p>
    <w:p w14:paraId="5ABF4AA3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Ocena ustalona w wyniku egzaminu poprawkowego jest oceną ostateczną z zastrzeżeniem </w:t>
      </w:r>
      <w:r>
        <w:t>ust.15</w:t>
      </w:r>
      <w:r w:rsidRPr="00D42353">
        <w:t>.</w:t>
      </w:r>
    </w:p>
    <w:p w14:paraId="779F3198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>Uczeń, który z przyczyn losowych nie przystąpił do egzaminu poprawkowego w wyznaczonym terminie, może przystąpić do niego w dodatkowym terminie określonym przez Dyrektora szkoły, nie później niż do końca września.</w:t>
      </w:r>
    </w:p>
    <w:p w14:paraId="313E8104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lastRenderedPageBreak/>
        <w:t xml:space="preserve">Uczeń, który nie zdał jednego egzaminu poprawkowego nie otrzymuje promocji i powtarza klasę. </w:t>
      </w:r>
    </w:p>
    <w:p w14:paraId="45E84667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Uczeń lub jego rodzice (prawni opiekunowie) mogą zgłosić w terminie 5 dni od dnia przeprowadzenia egzaminu poprawkowego zastrzeżenia do Dyrektora szkoły, jeżeli uznają, że ocena </w:t>
      </w:r>
      <w:r>
        <w:br/>
      </w:r>
      <w:r w:rsidRPr="00D42353">
        <w:t>z egzaminu poprawkowego została ustalona niezgodnie z przepisami prawa dotyczącymi trybu ustalania tej oceny.</w:t>
      </w:r>
    </w:p>
    <w:p w14:paraId="7AE1AFFC" w14:textId="77777777" w:rsidR="00333CF7" w:rsidRPr="00D42353" w:rsidRDefault="00333CF7" w:rsidP="00CD4E16">
      <w:pPr>
        <w:pStyle w:val="Ustp"/>
        <w:numPr>
          <w:ilvl w:val="2"/>
          <w:numId w:val="55"/>
        </w:numPr>
      </w:pPr>
      <w:r w:rsidRPr="00D42353">
        <w:t xml:space="preserve">W przypadku stwierdzenia, że ocena z egzaminu poprawkowego została ustalona niezgodnie </w:t>
      </w:r>
      <w:r>
        <w:br/>
      </w:r>
      <w:r w:rsidRPr="00D42353">
        <w:t xml:space="preserve">z przepisami prawa dotyczącymi trybu ustalania tej oceny, Dyrektor szkoły powołuje komisję do przeprowadzenia egzaminu w trybie odwoławczym. Do pracy komisji mają zastosowanie przepisy </w:t>
      </w:r>
      <w:r>
        <w:br/>
      </w:r>
      <w:r w:rsidR="004C0D15">
        <w:t>§ 24  pkt</w:t>
      </w:r>
      <w:r w:rsidRPr="00D42353">
        <w:t xml:space="preserve"> 2 -9 . Ocena ustalona przez komisję jest ostateczna.</w:t>
      </w:r>
    </w:p>
    <w:p w14:paraId="3F295D32" w14:textId="77777777" w:rsidR="00333CF7" w:rsidRPr="00D42353" w:rsidRDefault="00333CF7" w:rsidP="00333CF7">
      <w:pPr>
        <w:pStyle w:val="Paragraf"/>
      </w:pPr>
      <w:r w:rsidRPr="00D42353">
        <w:t xml:space="preserve">Sprawdzian wiadomości i umiejętności w trybie odwoławczym. </w:t>
      </w:r>
    </w:p>
    <w:p w14:paraId="30E90A60" w14:textId="77777777" w:rsidR="00333CF7" w:rsidRPr="00D42353" w:rsidRDefault="00333CF7" w:rsidP="00CD4E16">
      <w:pPr>
        <w:pStyle w:val="Ustp"/>
        <w:numPr>
          <w:ilvl w:val="2"/>
          <w:numId w:val="44"/>
        </w:numPr>
      </w:pPr>
      <w:r w:rsidRPr="00D42353">
        <w:t xml:space="preserve">Uczeń lub jego rodzice (prawni opiekunowie) mogą zgłosić zastrzeżenia do Dyrektora Szkoły, jeżeli uznają, że roczna ocena klasyfikacyjna z zajęć edukacyjnych została ustalona niezgodnie </w:t>
      </w:r>
      <w:r>
        <w:br/>
      </w:r>
      <w:r w:rsidRPr="00D42353">
        <w:t>z przepisami prawa dotyczącymi trybu ustalania tej oceny. Zastrzeżenia  mogą  być  zgłoszone w terminie 2  dni od zakończeniu zajęć dydaktyczno-wychowawczych.</w:t>
      </w:r>
    </w:p>
    <w:p w14:paraId="773FDC17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>Dyrektor szkoły w przypadku stwierdzenia, że roczna ocena klasyfikacyj</w:t>
      </w:r>
      <w:r>
        <w:t xml:space="preserve">na z zajęć </w:t>
      </w:r>
      <w:r w:rsidRPr="00D42353">
        <w:t xml:space="preserve">edukacyjnych została ustalona niezgodnie z przepisami prawa dotyczącymi  trybu ustalania tej oceny, powołuje komisję, która przeprowadza  sprawdzian wiadomości i umiejętności ucznia w formie pisemnej i ustnej, oraz ustala roczną ocenę klasyfikacyjną z danych zajęć edukacyjnych. </w:t>
      </w:r>
    </w:p>
    <w:p w14:paraId="67EB48AD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 xml:space="preserve">W skład komisji wchodzą: </w:t>
      </w:r>
    </w:p>
    <w:p w14:paraId="48500B75" w14:textId="77777777" w:rsidR="00333CF7" w:rsidRPr="00D42353" w:rsidRDefault="00333CF7" w:rsidP="003134BF">
      <w:pPr>
        <w:pStyle w:val="Punkt"/>
      </w:pPr>
      <w:r w:rsidRPr="00D42353">
        <w:t>Dyrektor Szkoły albo inny nauczyciel wyznaczony przez Dyrektora – jako przewodniczący komisji;</w:t>
      </w:r>
    </w:p>
    <w:p w14:paraId="41D475F3" w14:textId="77777777" w:rsidR="00333CF7" w:rsidRPr="00D42353" w:rsidRDefault="00333CF7" w:rsidP="003134BF">
      <w:pPr>
        <w:pStyle w:val="Punkt"/>
      </w:pPr>
      <w:r w:rsidRPr="00D42353">
        <w:t>nauczyciel prowadzący dane zajęcia edukacyjne;</w:t>
      </w:r>
    </w:p>
    <w:p w14:paraId="0EBDBB14" w14:textId="77777777" w:rsidR="00333CF7" w:rsidRPr="00D42353" w:rsidRDefault="00333CF7" w:rsidP="003134BF">
      <w:pPr>
        <w:pStyle w:val="Punkt"/>
      </w:pPr>
      <w:r w:rsidRPr="00D42353">
        <w:t>dwóch nauczycieli z danej lub innej szkoły tego samego typu,</w:t>
      </w:r>
      <w:r>
        <w:t xml:space="preserve"> prowadzący takie same zajęcia </w:t>
      </w:r>
      <w:r w:rsidRPr="00D42353">
        <w:t xml:space="preserve">edukacyjne. </w:t>
      </w:r>
    </w:p>
    <w:p w14:paraId="1FBEB2E7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>N</w:t>
      </w:r>
      <w:r>
        <w:t xml:space="preserve">auczyciel, o którym mowa w pkt 3, może być zwolniony z </w:t>
      </w:r>
      <w:r w:rsidRPr="00D42353">
        <w:t>udziału w pracy komisji na własną prośbę lub w innych, szczególnie uzasadnionych przypadkach. W takim przypadku  Dyrektor Szkoły powołuje innego nauczyciela prowadzącego takie same zajęcia edukacyjne, z tym że powołanie nauczyciela zatrudnionego w innej szkole następuje w porozumieniu z Dyrektorem tej szkoły.</w:t>
      </w:r>
    </w:p>
    <w:p w14:paraId="71E20A14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>Ustalona przez komisję roczna ocena klasyfikacyjna z zajęć edukacyjnych nie może być niższa od ustalonej wcześniej oceny.</w:t>
      </w:r>
    </w:p>
    <w:p w14:paraId="07A98A05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 xml:space="preserve">Ocena ustalona przez komisję jest ostateczna, z wyjątkiem niedostatecznej rocznej oceny klasyfikacyjnej z zajęć edukacyjnych, która może być zmieniona w wyniku egzaminu poprawkowego. </w:t>
      </w:r>
    </w:p>
    <w:p w14:paraId="0E2092E6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 w:rsidRPr="00D42353">
        <w:t xml:space="preserve">Z prac komisji sporządza się protokół zawierający skład komisji, termin sprawdzianu, zadania sprawdzające, wynik sprawdzianu oraz ustaloną ocenę. Protokół stanowi załącznik do arkusza ocen ucznia. </w:t>
      </w:r>
    </w:p>
    <w:p w14:paraId="12B0340F" w14:textId="77777777" w:rsidR="00333CF7" w:rsidRPr="00D42353" w:rsidRDefault="00333CF7" w:rsidP="00CD4E16">
      <w:pPr>
        <w:pStyle w:val="Ustp"/>
        <w:numPr>
          <w:ilvl w:val="2"/>
          <w:numId w:val="56"/>
        </w:numPr>
      </w:pPr>
      <w:r>
        <w:t xml:space="preserve">Do protokołu, o którym mowa w </w:t>
      </w:r>
      <w:r w:rsidRPr="00D42353">
        <w:t>pkt 7, doł</w:t>
      </w:r>
      <w:r>
        <w:t xml:space="preserve">ącza się </w:t>
      </w:r>
      <w:r w:rsidRPr="00D42353">
        <w:t xml:space="preserve">pisemne prace ucznia i zwięzłą informację </w:t>
      </w:r>
      <w:r>
        <w:br/>
      </w:r>
      <w:r w:rsidRPr="00D42353">
        <w:t xml:space="preserve">o ustnych odpowiedziach ucznia. </w:t>
      </w:r>
    </w:p>
    <w:p w14:paraId="0CC9E743" w14:textId="77777777" w:rsidR="00333CF7" w:rsidRDefault="00333CF7" w:rsidP="00CD4E16">
      <w:pPr>
        <w:pStyle w:val="Ustp"/>
        <w:numPr>
          <w:ilvl w:val="2"/>
          <w:numId w:val="56"/>
        </w:numPr>
      </w:pPr>
      <w:r w:rsidRPr="00D42353">
        <w:t xml:space="preserve">Uczeń, który z przyczyn usprawiedliwionych nie przystąpił do sprawdzianu, o którym mowa </w:t>
      </w:r>
      <w:r>
        <w:br/>
      </w:r>
      <w:r w:rsidRPr="00D42353">
        <w:t>w pkt 2, w wyznaczonym terminie, może przystąpić do niego w dodatkowym terminie, wyznaczonym przez Dyrektora Szkoły w porozumieniu z uczniem i jego rod</w:t>
      </w:r>
      <w:r>
        <w:t xml:space="preserve">zicami (opiekunami prawnymi). </w:t>
      </w:r>
    </w:p>
    <w:p w14:paraId="38B9B794" w14:textId="77777777" w:rsidR="003B2DCA" w:rsidRPr="00D42353" w:rsidRDefault="003B2DCA" w:rsidP="003B2DCA">
      <w:pPr>
        <w:pStyle w:val="Ustp"/>
        <w:numPr>
          <w:ilvl w:val="0"/>
          <w:numId w:val="0"/>
        </w:numPr>
        <w:ind w:left="680"/>
      </w:pPr>
    </w:p>
    <w:p w14:paraId="47C4721F" w14:textId="77777777" w:rsidR="00333CF7" w:rsidRPr="00D42353" w:rsidRDefault="00333CF7" w:rsidP="00333CF7">
      <w:pPr>
        <w:pStyle w:val="Paragraf"/>
      </w:pPr>
      <w:r w:rsidRPr="00D42353">
        <w:lastRenderedPageBreak/>
        <w:t xml:space="preserve">Egzamin zawodowy. </w:t>
      </w:r>
    </w:p>
    <w:p w14:paraId="565AE26E" w14:textId="77777777" w:rsidR="00333CF7" w:rsidRPr="00D42353" w:rsidRDefault="00333CF7" w:rsidP="00CD4E16">
      <w:pPr>
        <w:pStyle w:val="Ustp"/>
        <w:numPr>
          <w:ilvl w:val="2"/>
          <w:numId w:val="45"/>
        </w:numPr>
      </w:pPr>
      <w:r w:rsidRPr="00D42353">
        <w:t xml:space="preserve">Egzamin zawodowy jest formą oceny poziomu opanowania wiadomości i umiejętności </w:t>
      </w:r>
      <w:r>
        <w:br/>
      </w:r>
      <w:r w:rsidRPr="00D42353">
        <w:t>z zakresu jednej kwalifikacji wyodrębnionej w zawodzie, ustalonych w podstawie programowej kształcenia w zawodzie szkolnictwa branżowego.</w:t>
      </w:r>
    </w:p>
    <w:p w14:paraId="77AD87A0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Terminy przystępowania do egzaminów zawodowych ustala Dyrektor szkoły z uwzględnieniem ramowych planów nauczania kształcenia zawodowego w danej klasie.</w:t>
      </w:r>
    </w:p>
    <w:p w14:paraId="5738F405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Przystąpienie ucznia do egzaminu zawodowego odpowiednio w danym roku szkolnym jest obowiązkowe, z zastrzeżeniem ust. 8 i 11.</w:t>
      </w:r>
    </w:p>
    <w:p w14:paraId="3EF63710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Uczeń albo absolwent, posiadający orzeczenie o potrzebie kształcenia specjalnego wydane ze względu na niepełnosprawność może przystąpić do egzaminu zawodowego w warunkach i formie dostosowanych do rodzaju niepełnosprawności, na podstawie tego orzeczenia.</w:t>
      </w:r>
    </w:p>
    <w:p w14:paraId="06AB3316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Uczeń albo absolwent posiadający orzeczenie o potrzebie kształcenia specjalnego, wydane ze względu na niedostosowanie społeczne lub zagrożenie niedostosowaniem społecznym może przystąpić do egzaminu zawodowego w warunkach dostosowanych do jego potrzeb edukacyjnych oraz możliwości psychofizycznych, wynikających odpowiednio, na podstawie tego orzeczenia.</w:t>
      </w:r>
    </w:p>
    <w:p w14:paraId="70D39766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 xml:space="preserve">Uczeń, posiadający orzeczenie o potrzebie indywidualnego nauczania albo absolwent, który </w:t>
      </w:r>
      <w:r>
        <w:br/>
      </w:r>
      <w:r w:rsidRPr="00D42353">
        <w:t>w roku szkolnym przystępuje do egzaminu zawodowego, posiadał orzeczenie o potrzebie indywidualnego nauczania, może przystąpić do egzaminu zawodowego w warunkach dostosowanych do jego potrzeb edukacyjnych oraz możliwości psychofizycznych, wynikających z jego stanu zdrowia, na podstawie tego orzeczenia.</w:t>
      </w:r>
    </w:p>
    <w:p w14:paraId="00641E0B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Dyrektor szkoły, albo upoważniony nauczyciel informuje na piśmie ucznia, a w przypadku ucznia niepełnoletniego – rodziców ucznia o wskazanych sposobach dostosowania warunków i form przeprowadzania egzaminu zawodowego do jego potrzeb i możliwości. Uczeń albo rodzice ucznia niepełnoletniego składają oświadczenie o korzystaniu lub niekorzystaniu ze wskazanych sposobów dostosowania, w terminie 3 dni od dnia otrzymania informacji.</w:t>
      </w:r>
    </w:p>
    <w:p w14:paraId="1BE13463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 xml:space="preserve">Uczeń, który z przyczyn losowych lub zdrowotnych nie przystąpił w terminie głównym do egzaminu części pisemnej lub części praktycznej egzaminu zawodowego lub przerwał egzamin zawodowy z części pisemnej lub praktycznej, przystępuje do części pisemnej lub części praktycznej tego egzaminu w terminie dodatkowym na udokumentowany wniosek ucznia, a w przypadku ucznia niepełnoletniego – jego rodziców. </w:t>
      </w:r>
    </w:p>
    <w:p w14:paraId="29A369C6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 xml:space="preserve">Wniosek, o którym mowa w ust. 8 składa się do Dyrektora szkoły, do której uczęszcza uczeń nie później niż w dniu, w którym odbywa się część pisemna lub część praktyczna egzaminu zawodowego. Dyrektor szkoły przekazuje wniosek wraz z załączonymi do niego dokumentami Dyrektorowi okręgowej komisji egzaminacyjnej nie później niż następnego dnia po otrzymaniu wniosku. </w:t>
      </w:r>
    </w:p>
    <w:p w14:paraId="7D1D8E71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>Dyrektor okręgowej komisji egzaminacyjnej rozpatruje wniosek w terminie 2 dni od dnia jego otrzymania. Decyzja Dyrektora OKE jest ostateczna.</w:t>
      </w:r>
    </w:p>
    <w:p w14:paraId="71EE8A1F" w14:textId="77777777" w:rsidR="00333CF7" w:rsidRPr="00D42353" w:rsidRDefault="00333CF7" w:rsidP="00CD4E16">
      <w:pPr>
        <w:pStyle w:val="Ustp"/>
        <w:numPr>
          <w:ilvl w:val="2"/>
          <w:numId w:val="57"/>
        </w:numPr>
      </w:pPr>
      <w:r w:rsidRPr="00D42353">
        <w:t xml:space="preserve">W szczególnych przypadkach losowych lub zdrowotnych, uniemożliwiających przystąpienie do części pisemnej lub części praktycznej egzaminu zawodowego w terminie dodatkowym, Dyrektor OKE, na udokumentowany wniosek ucznia lub rodzica ucznia niepełnoletniego może zwolnić ucznia </w:t>
      </w:r>
      <w:r>
        <w:br/>
      </w:r>
      <w:r w:rsidRPr="00D42353">
        <w:t>z obowiązku przystąpienia do egzaminu zawodowego lub jego części.</w:t>
      </w:r>
    </w:p>
    <w:p w14:paraId="6735B7E0" w14:textId="77777777" w:rsidR="00333CF7" w:rsidRDefault="00333CF7" w:rsidP="00CD4E16">
      <w:pPr>
        <w:pStyle w:val="Ustp"/>
        <w:numPr>
          <w:ilvl w:val="2"/>
          <w:numId w:val="57"/>
        </w:numPr>
      </w:pPr>
      <w:r w:rsidRPr="00D42353">
        <w:t xml:space="preserve">Za organizację i przebieg egzaminu zawodowego odpowiada Dyrektor szkoły. </w:t>
      </w:r>
    </w:p>
    <w:p w14:paraId="12DC0CE1" w14:textId="77777777" w:rsidR="005655B1" w:rsidRDefault="005655B1" w:rsidP="005655B1">
      <w:pPr>
        <w:pStyle w:val="Rozdzia"/>
        <w:rPr>
          <w:color w:val="auto"/>
        </w:rPr>
      </w:pPr>
    </w:p>
    <w:p w14:paraId="1EE6DAEC" w14:textId="77777777" w:rsidR="005655B1" w:rsidRPr="005655B1" w:rsidRDefault="005655B1" w:rsidP="005655B1">
      <w:pPr>
        <w:pStyle w:val="Rozdzia"/>
        <w:numPr>
          <w:ilvl w:val="0"/>
          <w:numId w:val="0"/>
        </w:numPr>
        <w:rPr>
          <w:color w:val="auto"/>
        </w:rPr>
      </w:pPr>
      <w:r w:rsidRPr="005655B1">
        <w:rPr>
          <w:color w:val="auto"/>
        </w:rPr>
        <w:t>Nagrody i kary</w:t>
      </w:r>
    </w:p>
    <w:p w14:paraId="196958A4" w14:textId="77777777" w:rsidR="005655B1" w:rsidRPr="00D42353" w:rsidRDefault="005655B1" w:rsidP="005655B1">
      <w:pPr>
        <w:pStyle w:val="Paragraf"/>
      </w:pPr>
      <w:r w:rsidRPr="00D42353">
        <w:rPr>
          <w:b/>
          <w:bCs/>
        </w:rPr>
        <w:t>1</w:t>
      </w:r>
      <w:r w:rsidRPr="00D42353">
        <w:t xml:space="preserve">. Nagradzanie uczniów. </w:t>
      </w:r>
    </w:p>
    <w:p w14:paraId="797A5B4C" w14:textId="77777777" w:rsidR="005655B1" w:rsidRPr="00D42353" w:rsidRDefault="005655B1" w:rsidP="00136641">
      <w:pPr>
        <w:pStyle w:val="Ustp"/>
        <w:numPr>
          <w:ilvl w:val="2"/>
          <w:numId w:val="3"/>
        </w:numPr>
      </w:pPr>
      <w:r w:rsidRPr="00D42353">
        <w:t xml:space="preserve">Za wzorową postawę, frekwencję i wysokie wyniki w nauce, zaangażowanie w pracę na rzecz Szkoły i środowiska lokalnego, szczególnie wyróżniające się zachowania oraz osiągnięcia </w:t>
      </w:r>
      <w:r>
        <w:br/>
      </w:r>
      <w:r w:rsidRPr="00D42353">
        <w:t>w konkursach i współzawodnictwie sportowym uczeń może być nagradzany.</w:t>
      </w:r>
    </w:p>
    <w:p w14:paraId="660D7D00" w14:textId="77777777" w:rsidR="005655B1" w:rsidRPr="00D42353" w:rsidRDefault="005655B1" w:rsidP="00136641">
      <w:pPr>
        <w:pStyle w:val="Ustp"/>
        <w:numPr>
          <w:ilvl w:val="2"/>
          <w:numId w:val="3"/>
        </w:numPr>
      </w:pPr>
      <w:r w:rsidRPr="00D42353">
        <w:t>Rodzaje nagród:</w:t>
      </w:r>
    </w:p>
    <w:p w14:paraId="2E8155B9" w14:textId="77777777" w:rsidR="005655B1" w:rsidRPr="00D42353" w:rsidRDefault="005655B1" w:rsidP="003134BF">
      <w:pPr>
        <w:pStyle w:val="Punkt"/>
      </w:pPr>
      <w:r w:rsidRPr="00D42353">
        <w:t>pochwała wychowawcy klasy wobec klasy;</w:t>
      </w:r>
    </w:p>
    <w:p w14:paraId="32C26330" w14:textId="77777777" w:rsidR="005655B1" w:rsidRPr="00D42353" w:rsidRDefault="005655B1" w:rsidP="003134BF">
      <w:pPr>
        <w:pStyle w:val="Punkt"/>
      </w:pPr>
      <w:r w:rsidRPr="00D42353">
        <w:t>pochwała Dyrektora Szkoły wobec klasy;</w:t>
      </w:r>
    </w:p>
    <w:p w14:paraId="6663FF21" w14:textId="77777777" w:rsidR="005655B1" w:rsidRPr="00D42353" w:rsidRDefault="005655B1" w:rsidP="003134BF">
      <w:pPr>
        <w:pStyle w:val="Punkt"/>
      </w:pPr>
      <w:r w:rsidRPr="00D42353">
        <w:t>pochwała Dyrektora Szkoły wobec uczniów całej Szkoły;</w:t>
      </w:r>
    </w:p>
    <w:p w14:paraId="253F74E6" w14:textId="77777777" w:rsidR="005655B1" w:rsidRPr="00D42353" w:rsidRDefault="005655B1" w:rsidP="003134BF">
      <w:pPr>
        <w:pStyle w:val="Punkt"/>
      </w:pPr>
      <w:r w:rsidRPr="00D42353">
        <w:t>dyplom uznania;</w:t>
      </w:r>
    </w:p>
    <w:p w14:paraId="0E746237" w14:textId="77777777" w:rsidR="005655B1" w:rsidRPr="00D42353" w:rsidRDefault="005655B1" w:rsidP="003134BF">
      <w:pPr>
        <w:pStyle w:val="Punkt"/>
      </w:pPr>
      <w:r w:rsidRPr="00D42353">
        <w:t>list pochwalny wychowawcy klasy lub Dyrektora Szkoły skierowany do rodziców (opiekunów prawnych);</w:t>
      </w:r>
    </w:p>
    <w:p w14:paraId="21E89679" w14:textId="77777777" w:rsidR="005655B1" w:rsidRPr="00D42353" w:rsidRDefault="005655B1" w:rsidP="003134BF">
      <w:pPr>
        <w:pStyle w:val="Punkt"/>
      </w:pPr>
      <w:r>
        <w:t>nagroda rzeczowa</w:t>
      </w:r>
      <w:r w:rsidRPr="00D42353">
        <w:t>.</w:t>
      </w:r>
    </w:p>
    <w:p w14:paraId="72E16629" w14:textId="77777777" w:rsidR="005655B1" w:rsidRPr="00D42353" w:rsidRDefault="005655B1" w:rsidP="00136641">
      <w:pPr>
        <w:pStyle w:val="Ustp"/>
        <w:numPr>
          <w:ilvl w:val="2"/>
          <w:numId w:val="10"/>
        </w:numPr>
      </w:pPr>
      <w:r w:rsidRPr="00D42353">
        <w:t>Do nagród wymienionych w ustępie 3 mogą typować członkowie Rady Pedagogicznej</w:t>
      </w:r>
      <w:r w:rsidRPr="00D42353">
        <w:br/>
        <w:t xml:space="preserve">i Samorządu Uczniowskiego. </w:t>
      </w:r>
    </w:p>
    <w:p w14:paraId="4C193AAA" w14:textId="77777777" w:rsidR="005655B1" w:rsidRPr="00D42353" w:rsidRDefault="005655B1" w:rsidP="00CD4E16">
      <w:pPr>
        <w:pStyle w:val="Ustp"/>
        <w:numPr>
          <w:ilvl w:val="2"/>
          <w:numId w:val="58"/>
        </w:numPr>
      </w:pPr>
      <w:r w:rsidRPr="00D42353">
        <w:t xml:space="preserve">Na wniosek Rady Pedagogicznej uczeń może być typowany do: </w:t>
      </w:r>
    </w:p>
    <w:p w14:paraId="7EEC6AB0" w14:textId="77777777" w:rsidR="005655B1" w:rsidRPr="00D42353" w:rsidRDefault="005655B1" w:rsidP="003134BF">
      <w:pPr>
        <w:pStyle w:val="Punkt"/>
        <w:numPr>
          <w:ilvl w:val="3"/>
          <w:numId w:val="11"/>
        </w:numPr>
      </w:pPr>
      <w:r w:rsidRPr="00D42353">
        <w:t>stypendium Prezesa Rady Ministrów;</w:t>
      </w:r>
    </w:p>
    <w:p w14:paraId="4EC5E776" w14:textId="77777777" w:rsidR="005655B1" w:rsidRPr="00D42353" w:rsidRDefault="005655B1" w:rsidP="003134BF">
      <w:pPr>
        <w:pStyle w:val="Punkt"/>
      </w:pPr>
      <w:r w:rsidRPr="00D42353">
        <w:t>stypendium Ministra Edukacji Narodowej;</w:t>
      </w:r>
    </w:p>
    <w:p w14:paraId="194D67B8" w14:textId="77777777" w:rsidR="005655B1" w:rsidRPr="00D42353" w:rsidRDefault="005655B1" w:rsidP="003134BF">
      <w:pPr>
        <w:pStyle w:val="Punkt"/>
      </w:pPr>
      <w:r w:rsidRPr="00D42353">
        <w:t>nagrody Prezydenta Miasta Krakowa</w:t>
      </w:r>
    </w:p>
    <w:p w14:paraId="4990CD1E" w14:textId="77777777" w:rsidR="005655B1" w:rsidRPr="00D42353" w:rsidRDefault="005655B1" w:rsidP="005655B1">
      <w:pPr>
        <w:jc w:val="both"/>
        <w:rPr>
          <w:rFonts w:ascii="Times New Roman" w:hAnsi="Times New Roman"/>
        </w:rPr>
      </w:pPr>
      <w:r w:rsidRPr="00D42353">
        <w:rPr>
          <w:rFonts w:ascii="Times New Roman" w:hAnsi="Times New Roman"/>
        </w:rPr>
        <w:t>Kryteria przyznawania nagród wymienionych w ust. 5 regulują odrębne przepisy.</w:t>
      </w:r>
    </w:p>
    <w:p w14:paraId="5319D87B" w14:textId="77777777" w:rsidR="005655B1" w:rsidRPr="00D42353" w:rsidRDefault="005655B1" w:rsidP="00CD4E16">
      <w:pPr>
        <w:pStyle w:val="Ustp"/>
        <w:numPr>
          <w:ilvl w:val="2"/>
          <w:numId w:val="58"/>
        </w:numPr>
      </w:pPr>
      <w:r w:rsidRPr="00D42353">
        <w:t xml:space="preserve">Odwołanie się od przyznanej nagrody przysługuje uczniom, rodzicom (prawnym opiekunom) oraz osobie nagrodzonej. Odwołanie od nagrody wnosi się do osoby, która przyznała nagrodę w terminie siedmiu dni od ogłoszenia informacji o przyznanej nagrodzie, w formie pisemnej. </w:t>
      </w:r>
    </w:p>
    <w:p w14:paraId="2192C5B2" w14:textId="77777777" w:rsidR="005655B1" w:rsidRPr="00D42353" w:rsidRDefault="005655B1" w:rsidP="00CD4E16">
      <w:pPr>
        <w:pStyle w:val="Ustp"/>
        <w:numPr>
          <w:ilvl w:val="2"/>
          <w:numId w:val="58"/>
        </w:numPr>
      </w:pPr>
      <w:r w:rsidRPr="00D42353">
        <w:t xml:space="preserve">Odwołanie rozpatruje Komisja w składzie ustalonym przez Dyrektora Szkoły w terminie do 14 dni od dnia wniesienia odwołania. </w:t>
      </w:r>
    </w:p>
    <w:p w14:paraId="16B6FD6E" w14:textId="77777777" w:rsidR="005655B1" w:rsidRPr="00D42353" w:rsidRDefault="005655B1" w:rsidP="00CD4E16">
      <w:pPr>
        <w:pStyle w:val="Ustp"/>
        <w:numPr>
          <w:ilvl w:val="2"/>
          <w:numId w:val="58"/>
        </w:numPr>
      </w:pPr>
      <w:r w:rsidRPr="00D42353">
        <w:t>Decyzja komisji jest ostateczna.</w:t>
      </w:r>
    </w:p>
    <w:p w14:paraId="05252E8B" w14:textId="77777777" w:rsidR="005655B1" w:rsidRPr="00D42353" w:rsidRDefault="005655B1" w:rsidP="005655B1">
      <w:pPr>
        <w:pStyle w:val="Paragraf"/>
      </w:pPr>
      <w:r w:rsidRPr="00D42353">
        <w:t>Uczeń otrzymuje wyróżnienie w postaci świadectwa z biało-czerwonym paskiem pionowym i nadrukiem „z wyróżnieniem”, jeśli w wyniku rocznej klasyfikacji otrzymał średnią ocen wszystkich przedmiotów obowiązkowych co najmniej 4,75 oraz wzorowe lub bardzo dobre zachowanie.</w:t>
      </w:r>
    </w:p>
    <w:p w14:paraId="7E774C34" w14:textId="77777777" w:rsidR="005655B1" w:rsidRPr="00D42353" w:rsidRDefault="005655B1" w:rsidP="005655B1">
      <w:pPr>
        <w:pStyle w:val="Paragraf"/>
      </w:pPr>
      <w:r w:rsidRPr="00D42353">
        <w:t>Karanie uczniów.</w:t>
      </w:r>
    </w:p>
    <w:p w14:paraId="41B3728F" w14:textId="77777777" w:rsidR="005655B1" w:rsidRPr="00D42353" w:rsidRDefault="005655B1" w:rsidP="00136641">
      <w:pPr>
        <w:pStyle w:val="Ustp"/>
        <w:numPr>
          <w:ilvl w:val="2"/>
          <w:numId w:val="12"/>
        </w:numPr>
      </w:pPr>
      <w:r w:rsidRPr="00D42353">
        <w:t>Za nieprzestrzeganie obowiązków ucznia przewidzianych w statucie i regulaminach szkolnych, za naruszanie porządku szkolnego, uczeń może być ukarany:</w:t>
      </w:r>
    </w:p>
    <w:p w14:paraId="1C3EA19B" w14:textId="77777777" w:rsidR="005655B1" w:rsidRPr="00D42353" w:rsidRDefault="005655B1" w:rsidP="003134BF">
      <w:pPr>
        <w:pStyle w:val="Punkt"/>
      </w:pPr>
      <w:r w:rsidRPr="00D42353">
        <w:t>upomnieniem ustnym wychowawcy klasy;</w:t>
      </w:r>
    </w:p>
    <w:p w14:paraId="29CA7FFE" w14:textId="77777777" w:rsidR="005655B1" w:rsidRDefault="005655B1" w:rsidP="003134BF">
      <w:pPr>
        <w:pStyle w:val="Punkt"/>
      </w:pPr>
      <w:r w:rsidRPr="00D42353">
        <w:t>naganą pisemną wychowawcy klasy;</w:t>
      </w:r>
    </w:p>
    <w:p w14:paraId="589CEE17" w14:textId="77777777" w:rsidR="005655B1" w:rsidRPr="00D42353" w:rsidRDefault="005655B1" w:rsidP="003134BF">
      <w:pPr>
        <w:pStyle w:val="Punkt"/>
      </w:pPr>
      <w:r>
        <w:t>upomnieniem Dyrektora Szkoły;</w:t>
      </w:r>
    </w:p>
    <w:p w14:paraId="1766D8C0" w14:textId="77777777" w:rsidR="005655B1" w:rsidRPr="00D42353" w:rsidRDefault="005655B1" w:rsidP="003134BF">
      <w:pPr>
        <w:pStyle w:val="Punkt"/>
      </w:pPr>
      <w:r w:rsidRPr="00D42353">
        <w:lastRenderedPageBreak/>
        <w:t>naganą pisemną Dyrektora Szkoły;</w:t>
      </w:r>
    </w:p>
    <w:p w14:paraId="5F9602E8" w14:textId="77777777" w:rsidR="005655B1" w:rsidRPr="00D42353" w:rsidRDefault="005655B1" w:rsidP="003134BF">
      <w:pPr>
        <w:pStyle w:val="Punkt"/>
      </w:pPr>
      <w:r w:rsidRPr="00D42353">
        <w:t>ostrzeżeniem o usunięciu ze Szkoły;</w:t>
      </w:r>
    </w:p>
    <w:p w14:paraId="18FA7139" w14:textId="77777777" w:rsidR="005655B1" w:rsidRDefault="005655B1" w:rsidP="003134BF">
      <w:pPr>
        <w:pStyle w:val="Punkt"/>
      </w:pPr>
      <w:r w:rsidRPr="00D42353">
        <w:t>skreśleniem z listy uczniów.</w:t>
      </w:r>
    </w:p>
    <w:p w14:paraId="5AD6639C" w14:textId="77777777" w:rsidR="00D80095" w:rsidRDefault="00D80095" w:rsidP="003134BF">
      <w:pPr>
        <w:pStyle w:val="Punkt"/>
        <w:numPr>
          <w:ilvl w:val="0"/>
          <w:numId w:val="0"/>
        </w:numPr>
      </w:pPr>
    </w:p>
    <w:p w14:paraId="6DB83195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 xml:space="preserve">Upomnienie wychowawcy otrzymuje uczeń, który: </w:t>
      </w:r>
    </w:p>
    <w:p w14:paraId="4E532022" w14:textId="77777777" w:rsidR="00D80095" w:rsidRPr="004C0D15" w:rsidRDefault="00D80095" w:rsidP="003134BF">
      <w:pPr>
        <w:pStyle w:val="Punkt"/>
        <w:numPr>
          <w:ilvl w:val="0"/>
          <w:numId w:val="0"/>
        </w:numPr>
        <w:ind w:left="680"/>
      </w:pPr>
      <w:r w:rsidRPr="004C0D15">
        <w:t xml:space="preserve">1. ma powyżej 15 godzin nieusprawiedliwionych w rozliczeniu miesięcznym lub </w:t>
      </w:r>
    </w:p>
    <w:p w14:paraId="66048DB1" w14:textId="77777777" w:rsidR="00D80095" w:rsidRPr="004C0D15" w:rsidRDefault="00D80095" w:rsidP="003134BF">
      <w:pPr>
        <w:pStyle w:val="Punkt"/>
        <w:numPr>
          <w:ilvl w:val="0"/>
          <w:numId w:val="0"/>
        </w:numPr>
        <w:ind w:left="680"/>
      </w:pPr>
      <w:r w:rsidRPr="004C0D15">
        <w:t xml:space="preserve">2. ma 1-3 uwag negatywnych wpisanych do dziennika lekcyjnego </w:t>
      </w:r>
    </w:p>
    <w:p w14:paraId="57BCBB3B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 xml:space="preserve">Naganę wychowawcy, z wpisem do dziennika lekcyjnego, otrzymuje uczeń, który: </w:t>
      </w:r>
    </w:p>
    <w:p w14:paraId="7E67B0E7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1. ma powyżej 25 godzin nieusprawiedliwionych w rozliczeniu miesięcznym lub </w:t>
      </w:r>
    </w:p>
    <w:p w14:paraId="6AFA9264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2. ma powyżej trzech (4-6) uwag negatywnych w dzienniku lekcyjnym </w:t>
      </w:r>
    </w:p>
    <w:p w14:paraId="29CEE590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 xml:space="preserve">Upomnienie dyrektora, z wpisem do dziennika lekcyjnego, otrzymuje uczeń, który: </w:t>
      </w:r>
    </w:p>
    <w:p w14:paraId="01499A10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1. ma powyżej 35 godzin nieusprawiedliwionych w rozliczeniu miesięcznym lub </w:t>
      </w:r>
    </w:p>
    <w:p w14:paraId="7FA7F5A1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2. ma 7-10 uwag negatywnych wpisanych do dziennika lekcyjnego </w:t>
      </w:r>
    </w:p>
    <w:p w14:paraId="69872CEE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 xml:space="preserve">Naganę dyrektora w formie pisemnej przekazanej rodzicom lub prawnym opiekunom oraz wpis do dziennika lekcyjnego, otrzymuje uczeń, który: </w:t>
      </w:r>
    </w:p>
    <w:p w14:paraId="01D38D31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1. ma powyżej 45 godzin nieusprawiedliwionych w rozliczeniu miesięcznym lub </w:t>
      </w:r>
    </w:p>
    <w:p w14:paraId="2BDC4567" w14:textId="77777777" w:rsidR="00D80095" w:rsidRPr="004C0D15" w:rsidRDefault="00D80095" w:rsidP="003134BF">
      <w:pPr>
        <w:pStyle w:val="Punkt"/>
        <w:numPr>
          <w:ilvl w:val="0"/>
          <w:numId w:val="0"/>
        </w:numPr>
        <w:ind w:left="708"/>
      </w:pPr>
      <w:r w:rsidRPr="004C0D15">
        <w:t xml:space="preserve">2. ma powyżej 10 uwag negatywnych wpisanych do dziennika lekcyjnego </w:t>
      </w:r>
    </w:p>
    <w:p w14:paraId="3C5F4787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 xml:space="preserve">Otrzymanie trzech nagan Dyrektora Szkoły w ciągu roku szkolnego skutkuje ustaleniem oceny nagannej zachowania bez względu na kryteria. Uczeń, który w danym roku szkolnym otrzyma trzykrotnie naganę Dyrektora Szkoły za frekwencję i inne uchybienia naruszające Statut Szkoły, może zostać skreślony z listy uczniów. </w:t>
      </w:r>
    </w:p>
    <w:p w14:paraId="2E47DEFC" w14:textId="77777777" w:rsidR="00D80095" w:rsidRPr="004C0D15" w:rsidRDefault="00D80095" w:rsidP="003134BF">
      <w:pPr>
        <w:pStyle w:val="Punkt"/>
        <w:numPr>
          <w:ilvl w:val="0"/>
          <w:numId w:val="0"/>
        </w:numPr>
      </w:pPr>
      <w:r w:rsidRPr="004C0D15">
        <w:t>Wychowawca ustalając roczną ocenę klasyfikacyjną zachowania może po zasięgnięciu opinii zespołu uczniowskiego i nauczycieli, ustalić wyższą ocenę zachowania uczniowi mimo przekroczenia limitu godzin nieusprawiedliwionych, jeśli pozostałe kryteria zostały spełnione i uczeń nie otrzymał nagany Dyrektora, z zastrzeżeniem, że ta zasada nie dotyczy oceny wzorowej.</w:t>
      </w:r>
    </w:p>
    <w:p w14:paraId="16423454" w14:textId="77777777" w:rsidR="009E714C" w:rsidRPr="004C0D15" w:rsidRDefault="009E714C" w:rsidP="003134BF">
      <w:pPr>
        <w:pStyle w:val="Punkt"/>
      </w:pPr>
      <w:r w:rsidRPr="004C0D15">
        <w:t xml:space="preserve">Istnieje możliwość anulowania uwag negatywnych uwagami pozytywnymi za następujące działania: </w:t>
      </w:r>
    </w:p>
    <w:p w14:paraId="04DE38A3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wolontariat, udział w akcjach charytatywnych, </w:t>
      </w:r>
    </w:p>
    <w:p w14:paraId="5C2F6894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udział w przygotowaniach uroczystości szkolnych, </w:t>
      </w:r>
    </w:p>
    <w:p w14:paraId="21CBEBC8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uczestnictwo w uroczystościach szkolnych, </w:t>
      </w:r>
    </w:p>
    <w:p w14:paraId="27210E5B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udział w promocji szkoły na jej terenie oraz poza szkołą, </w:t>
      </w:r>
    </w:p>
    <w:p w14:paraId="3A308377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działanie na rzecz społeczności lokalnej, </w:t>
      </w:r>
    </w:p>
    <w:p w14:paraId="72302DDD" w14:textId="77777777" w:rsidR="009E714C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działania na rzecz ekologii i ochrony środowiska, </w:t>
      </w:r>
    </w:p>
    <w:p w14:paraId="3D5C7BFC" w14:textId="77777777" w:rsidR="00D80095" w:rsidRPr="004C0D15" w:rsidRDefault="009E714C" w:rsidP="003134BF">
      <w:pPr>
        <w:pStyle w:val="Punkt"/>
        <w:numPr>
          <w:ilvl w:val="0"/>
          <w:numId w:val="0"/>
        </w:numPr>
        <w:ind w:left="964"/>
      </w:pPr>
      <w:r w:rsidRPr="004C0D15">
        <w:t xml:space="preserve">- udział w konkursach przedmiotowych szkolnych oraz pozaszkolnych itp. (2 uwagi pozytywne anulują 1 uwagę negatywną). </w:t>
      </w:r>
    </w:p>
    <w:p w14:paraId="200D4066" w14:textId="77777777" w:rsidR="009E714C" w:rsidRPr="004C0D15" w:rsidRDefault="009E714C" w:rsidP="003134BF">
      <w:pPr>
        <w:pStyle w:val="Punkt"/>
      </w:pPr>
      <w:r w:rsidRPr="004C0D15">
        <w:t xml:space="preserve">Powyższy zapis nie dotyczy tych uwag negatywnych, które w rażący sposób naruszają normy społeczne bądź łamią przepisy prawa. </w:t>
      </w:r>
    </w:p>
    <w:p w14:paraId="376C5854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 xml:space="preserve">Karą statutową może być ukarany uczeń, który: </w:t>
      </w:r>
    </w:p>
    <w:p w14:paraId="52856F19" w14:textId="77777777" w:rsidR="005655B1" w:rsidRPr="00D42353" w:rsidRDefault="005655B1" w:rsidP="003134BF">
      <w:pPr>
        <w:pStyle w:val="Punkt"/>
        <w:numPr>
          <w:ilvl w:val="3"/>
          <w:numId w:val="13"/>
        </w:numPr>
      </w:pPr>
      <w:r w:rsidRPr="00D42353">
        <w:t>umyślnie spowodował uszczerbek na zdrowiu innego członka społeczności szkolnej;</w:t>
      </w:r>
    </w:p>
    <w:p w14:paraId="6403F117" w14:textId="77777777" w:rsidR="005655B1" w:rsidRPr="00D42353" w:rsidRDefault="005655B1" w:rsidP="003134BF">
      <w:pPr>
        <w:pStyle w:val="Punkt"/>
      </w:pPr>
      <w:r w:rsidRPr="00D42353">
        <w:t>dopuszcza się kradzieży;</w:t>
      </w:r>
    </w:p>
    <w:p w14:paraId="0644E57D" w14:textId="77777777" w:rsidR="005655B1" w:rsidRPr="00D42353" w:rsidRDefault="005655B1" w:rsidP="003134BF">
      <w:pPr>
        <w:pStyle w:val="Punkt"/>
      </w:pPr>
      <w:r w:rsidRPr="00D42353">
        <w:t>wchodzi w kolizje z prawem;</w:t>
      </w:r>
    </w:p>
    <w:p w14:paraId="1C248FA1" w14:textId="77777777" w:rsidR="005655B1" w:rsidRPr="00D42353" w:rsidRDefault="005655B1" w:rsidP="003134BF">
      <w:pPr>
        <w:pStyle w:val="Punkt"/>
      </w:pPr>
      <w:r w:rsidRPr="00D42353">
        <w:lastRenderedPageBreak/>
        <w:t>demoralizuje innych uczniów;</w:t>
      </w:r>
    </w:p>
    <w:p w14:paraId="41A6D533" w14:textId="77777777" w:rsidR="005655B1" w:rsidRPr="00D42353" w:rsidRDefault="005655B1" w:rsidP="003134BF">
      <w:pPr>
        <w:pStyle w:val="Punkt"/>
      </w:pPr>
      <w:r w:rsidRPr="00D42353">
        <w:t>permanentnie narusza postanowienia statutu;</w:t>
      </w:r>
    </w:p>
    <w:p w14:paraId="384DEAD5" w14:textId="77777777" w:rsidR="005655B1" w:rsidRPr="00D42353" w:rsidRDefault="005655B1" w:rsidP="003134BF">
      <w:pPr>
        <w:pStyle w:val="Punkt"/>
      </w:pPr>
      <w:r w:rsidRPr="00D42353">
        <w:t>spowodował bójkę;</w:t>
      </w:r>
    </w:p>
    <w:p w14:paraId="2036B709" w14:textId="77777777" w:rsidR="005655B1" w:rsidRPr="00D42353" w:rsidRDefault="005655B1" w:rsidP="003134BF">
      <w:pPr>
        <w:pStyle w:val="Punkt"/>
      </w:pPr>
      <w:r w:rsidRPr="00D42353">
        <w:t>świadome fizyczne i psychiczne znęca się nad członkami społeczności szkolnej lub narusza godność, uczuci religijnych lub narodowych;</w:t>
      </w:r>
    </w:p>
    <w:p w14:paraId="6E189CF3" w14:textId="77777777" w:rsidR="005655B1" w:rsidRPr="00D42353" w:rsidRDefault="005655B1" w:rsidP="003134BF">
      <w:pPr>
        <w:pStyle w:val="Punkt"/>
      </w:pPr>
      <w:r w:rsidRPr="00D42353">
        <w:t>zdewastował i celowo zniszczył mienie szkolne;</w:t>
      </w:r>
    </w:p>
    <w:p w14:paraId="4149F776" w14:textId="77777777" w:rsidR="005655B1" w:rsidRPr="00D42353" w:rsidRDefault="005655B1" w:rsidP="003134BF">
      <w:pPr>
        <w:pStyle w:val="Punkt"/>
      </w:pPr>
      <w:r w:rsidRPr="00D42353">
        <w:t>dopuścił się wyłudzania (np. pieniędzy), szantażu, przekupstwa;</w:t>
      </w:r>
    </w:p>
    <w:p w14:paraId="4DA733F9" w14:textId="77777777" w:rsidR="005655B1" w:rsidRPr="00D42353" w:rsidRDefault="005655B1" w:rsidP="003134BF">
      <w:pPr>
        <w:pStyle w:val="Punkt"/>
      </w:pPr>
      <w:r w:rsidRPr="00D42353">
        <w:t>wulgarnie odnosił się do nauczycieli i innych członków społeczności szkolnej;</w:t>
      </w:r>
    </w:p>
    <w:p w14:paraId="2281A396" w14:textId="77777777" w:rsidR="005655B1" w:rsidRPr="00D42353" w:rsidRDefault="005655B1" w:rsidP="003134BF">
      <w:pPr>
        <w:pStyle w:val="Punkt"/>
      </w:pPr>
      <w:r w:rsidRPr="00D42353">
        <w:t>łamał postanowienia Statutu Szkoły mimo zastosowania wcześniejszych środków dyscyplinujących;</w:t>
      </w:r>
    </w:p>
    <w:p w14:paraId="626D79F2" w14:textId="77777777" w:rsidR="005655B1" w:rsidRPr="00D42353" w:rsidRDefault="005655B1" w:rsidP="003134BF">
      <w:pPr>
        <w:pStyle w:val="Punkt"/>
      </w:pPr>
      <w:r w:rsidRPr="00D42353">
        <w:t>dopuścił się zniesławienia szkoły, nauczycieli lub kolegów, np. na stronie internetowej czy portalach społecznościowych;</w:t>
      </w:r>
    </w:p>
    <w:p w14:paraId="1CEC2B8F" w14:textId="77777777" w:rsidR="005655B1" w:rsidRPr="00D42353" w:rsidRDefault="005655B1" w:rsidP="003134BF">
      <w:pPr>
        <w:pStyle w:val="Punkt"/>
      </w:pPr>
      <w:r w:rsidRPr="00D42353">
        <w:t>złamał zakaz palenia papierosów i e-papierosów.</w:t>
      </w:r>
    </w:p>
    <w:p w14:paraId="2B4FBCFB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Karą skreślenia z listy uczniów może, na podstawie uchwały Rady Pedagogicznej, po zasięgnięciu opinii Samorządu Uczniowskiego, ukarać Dyrektor Szkoły. Skreślenie z listy uczniów jest karą za szczególnie rażące naruszenie przez ucznia zasad współżycia społecznego, a w szczególności za:</w:t>
      </w:r>
    </w:p>
    <w:p w14:paraId="2D11AD38" w14:textId="77777777" w:rsidR="005655B1" w:rsidRPr="00D42353" w:rsidRDefault="005655B1" w:rsidP="003134BF">
      <w:pPr>
        <w:pStyle w:val="Punkt"/>
        <w:numPr>
          <w:ilvl w:val="3"/>
          <w:numId w:val="14"/>
        </w:numPr>
      </w:pPr>
      <w:r w:rsidRPr="00D42353">
        <w:t>nagminne, nieusprawiedliwione nieuczęszczanie ucznia do Szkoły, w tym także z powodu pobytu w areszcie śledczym decyzją sądu;</w:t>
      </w:r>
    </w:p>
    <w:p w14:paraId="1A2F147D" w14:textId="77777777" w:rsidR="005655B1" w:rsidRPr="00D42353" w:rsidRDefault="005655B1" w:rsidP="003134BF">
      <w:pPr>
        <w:pStyle w:val="Punkt"/>
      </w:pPr>
      <w:r w:rsidRPr="00D42353">
        <w:t>nie podjęcie nauki w danym roku szkolnym lub porzucenie szkoły;</w:t>
      </w:r>
    </w:p>
    <w:p w14:paraId="1B31BC68" w14:textId="77777777" w:rsidR="005655B1" w:rsidRPr="00D42353" w:rsidRDefault="005655B1" w:rsidP="003134BF">
      <w:pPr>
        <w:pStyle w:val="Punkt"/>
      </w:pPr>
      <w:r w:rsidRPr="00D42353">
        <w:t>udowodnioną działalność przestępczą;</w:t>
      </w:r>
    </w:p>
    <w:p w14:paraId="5E158FB6" w14:textId="77777777" w:rsidR="005655B1" w:rsidRPr="00D42353" w:rsidRDefault="005655B1" w:rsidP="003134BF">
      <w:pPr>
        <w:pStyle w:val="Punkt"/>
      </w:pPr>
      <w:r w:rsidRPr="00D42353">
        <w:t>spowodowanie bójki, w wyniku której nastąpiło uszkodzenie ciała lub uszczerbek na zdrowiu;</w:t>
      </w:r>
    </w:p>
    <w:p w14:paraId="7C372037" w14:textId="77777777" w:rsidR="005655B1" w:rsidRPr="00D42353" w:rsidRDefault="005655B1" w:rsidP="003134BF">
      <w:pPr>
        <w:pStyle w:val="Punkt"/>
      </w:pPr>
      <w:r w:rsidRPr="00D42353">
        <w:t>świadome działanie stanowiące zagrożenie życia lub skutkujące uszczerbkiem na zdrowiu innych uczniów lub pracowników Szkoły;</w:t>
      </w:r>
    </w:p>
    <w:p w14:paraId="69DBDBC8" w14:textId="77777777" w:rsidR="005655B1" w:rsidRPr="00D42353" w:rsidRDefault="005655B1" w:rsidP="003134BF">
      <w:pPr>
        <w:pStyle w:val="Punkt"/>
      </w:pPr>
      <w:r w:rsidRPr="00D42353">
        <w:t>rozboje;</w:t>
      </w:r>
    </w:p>
    <w:p w14:paraId="328B86F6" w14:textId="77777777" w:rsidR="005655B1" w:rsidRPr="00D42353" w:rsidRDefault="005655B1" w:rsidP="003134BF">
      <w:pPr>
        <w:pStyle w:val="Punkt"/>
      </w:pPr>
      <w:r w:rsidRPr="00D42353">
        <w:t>kradzieże i włamania;</w:t>
      </w:r>
    </w:p>
    <w:p w14:paraId="2DC55626" w14:textId="77777777" w:rsidR="005655B1" w:rsidRPr="00D42353" w:rsidRDefault="005655B1" w:rsidP="003134BF">
      <w:pPr>
        <w:pStyle w:val="Punkt"/>
      </w:pPr>
      <w:r w:rsidRPr="00D42353">
        <w:t>łamanie ustawy antyalkoholowej;</w:t>
      </w:r>
    </w:p>
    <w:p w14:paraId="0686ADED" w14:textId="77777777" w:rsidR="005655B1" w:rsidRPr="00D42353" w:rsidRDefault="005655B1" w:rsidP="003134BF">
      <w:pPr>
        <w:pStyle w:val="Punkt"/>
      </w:pPr>
      <w:r w:rsidRPr="00D42353">
        <w:t>szerzenie narkomanii;</w:t>
      </w:r>
    </w:p>
    <w:p w14:paraId="77CB0076" w14:textId="77777777" w:rsidR="005655B1" w:rsidRPr="00D42353" w:rsidRDefault="005655B1" w:rsidP="003134BF">
      <w:pPr>
        <w:pStyle w:val="Punkt"/>
      </w:pPr>
      <w:r w:rsidRPr="00D42353">
        <w:t>świadome fizyczne i psychiczne znęcanie się nad członkami społeczności szkolnej lub naruszanie godności, uczuć religijnych lub narodowych;</w:t>
      </w:r>
    </w:p>
    <w:p w14:paraId="41DDA4E1" w14:textId="77777777" w:rsidR="005655B1" w:rsidRPr="00D42353" w:rsidRDefault="005655B1" w:rsidP="003134BF">
      <w:pPr>
        <w:pStyle w:val="Punkt"/>
      </w:pPr>
      <w:r w:rsidRPr="00D42353">
        <w:t>czyny nieobyczajne;</w:t>
      </w:r>
    </w:p>
    <w:p w14:paraId="6F0B28DF" w14:textId="77777777" w:rsidR="005655B1" w:rsidRPr="00D42353" w:rsidRDefault="005655B1" w:rsidP="003134BF">
      <w:pPr>
        <w:pStyle w:val="Punkt"/>
      </w:pPr>
      <w:r w:rsidRPr="00D42353">
        <w:t xml:space="preserve">działalność w rażący sposób naruszającą zasady tolerancji światopoglądowej, religijnej, rasowej </w:t>
      </w:r>
      <w:r>
        <w:br/>
      </w:r>
      <w:r w:rsidRPr="00D42353">
        <w:t>i kulturowej;</w:t>
      </w:r>
    </w:p>
    <w:p w14:paraId="1A2BEAC0" w14:textId="77777777" w:rsidR="005655B1" w:rsidRPr="00D42353" w:rsidRDefault="005655B1" w:rsidP="003134BF">
      <w:pPr>
        <w:pStyle w:val="Punkt"/>
      </w:pPr>
      <w:r w:rsidRPr="00D42353">
        <w:t>dewastacje i celowe niszczenie mienia szkolnego;</w:t>
      </w:r>
    </w:p>
    <w:p w14:paraId="21D9856B" w14:textId="77777777" w:rsidR="005655B1" w:rsidRPr="00D42353" w:rsidRDefault="005655B1" w:rsidP="003134BF">
      <w:pPr>
        <w:pStyle w:val="Punkt"/>
      </w:pPr>
      <w:r w:rsidRPr="00D42353">
        <w:t>wyłudzanie (np. pieniędzy), szantaż, przekupstwo;</w:t>
      </w:r>
    </w:p>
    <w:p w14:paraId="30E02028" w14:textId="77777777" w:rsidR="005655B1" w:rsidRPr="00D42353" w:rsidRDefault="005655B1" w:rsidP="003134BF">
      <w:pPr>
        <w:pStyle w:val="Punkt"/>
      </w:pPr>
      <w:r w:rsidRPr="00D42353">
        <w:t>wulgarne odnoszenie się do nauczycieli i innych członków społeczności szkolnej;</w:t>
      </w:r>
    </w:p>
    <w:p w14:paraId="213E608C" w14:textId="77777777" w:rsidR="005655B1" w:rsidRPr="00D42353" w:rsidRDefault="005655B1" w:rsidP="003134BF">
      <w:pPr>
        <w:pStyle w:val="Punkt"/>
      </w:pPr>
      <w:r w:rsidRPr="00D42353">
        <w:t>stwarzanie sytuacji zagrożenia publicznego, np. fałszywy alarm o podłożeniu bomby;</w:t>
      </w:r>
    </w:p>
    <w:p w14:paraId="710A8F4E" w14:textId="77777777" w:rsidR="005655B1" w:rsidRPr="00D42353" w:rsidRDefault="005655B1" w:rsidP="003134BF">
      <w:pPr>
        <w:pStyle w:val="Punkt"/>
      </w:pPr>
      <w:r w:rsidRPr="00D42353">
        <w:t>notoryczne łamanie postanowień Statutu Szkoły mimo zastosowania wcześniejszych środków dyscyplinujących;</w:t>
      </w:r>
    </w:p>
    <w:p w14:paraId="3D28A93C" w14:textId="77777777" w:rsidR="005655B1" w:rsidRPr="00D42353" w:rsidRDefault="005655B1" w:rsidP="003134BF">
      <w:pPr>
        <w:pStyle w:val="Punkt"/>
      </w:pPr>
      <w:r w:rsidRPr="00D42353">
        <w:t>zniesławienie, np. na stronie internetowej;</w:t>
      </w:r>
    </w:p>
    <w:p w14:paraId="5BF12D0D" w14:textId="77777777" w:rsidR="005655B1" w:rsidRPr="00D42353" w:rsidRDefault="005655B1" w:rsidP="003134BF">
      <w:pPr>
        <w:pStyle w:val="Punkt"/>
      </w:pPr>
      <w:r w:rsidRPr="00D42353">
        <w:t>fałszowanie dokumentów szkolnych;</w:t>
      </w:r>
    </w:p>
    <w:p w14:paraId="4E5A25C9" w14:textId="77777777" w:rsidR="005655B1" w:rsidRPr="00D42353" w:rsidRDefault="005655B1" w:rsidP="003134BF">
      <w:pPr>
        <w:pStyle w:val="Punkt"/>
      </w:pPr>
      <w:r w:rsidRPr="00D42353">
        <w:lastRenderedPageBreak/>
        <w:t>popełnienie innych czynów karalnych w świetle Kodeksu Karnego;</w:t>
      </w:r>
    </w:p>
    <w:p w14:paraId="73687698" w14:textId="77777777" w:rsidR="005655B1" w:rsidRPr="00D42353" w:rsidRDefault="005655B1" w:rsidP="003134BF">
      <w:pPr>
        <w:pStyle w:val="Punkt"/>
      </w:pPr>
      <w:r w:rsidRPr="00D42353">
        <w:t>demoralizujący wpływ na innych uczniów (odnosi się do ucznia pełnoletniego).</w:t>
      </w:r>
    </w:p>
    <w:p w14:paraId="099A989D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Uczniowie mogą być ukarani dodatkowo poprzez:</w:t>
      </w:r>
    </w:p>
    <w:p w14:paraId="0ADD6806" w14:textId="77777777" w:rsidR="005655B1" w:rsidRPr="00D42353" w:rsidRDefault="005655B1" w:rsidP="003134BF">
      <w:pPr>
        <w:pStyle w:val="Punkt"/>
        <w:numPr>
          <w:ilvl w:val="3"/>
          <w:numId w:val="15"/>
        </w:numPr>
      </w:pPr>
      <w:r w:rsidRPr="00D42353">
        <w:t>czasowe pozbawienie ucznia prawa reprezentowania Szkoły na zewnątrz;</w:t>
      </w:r>
    </w:p>
    <w:p w14:paraId="6AEC6F5D" w14:textId="77777777" w:rsidR="005655B1" w:rsidRPr="00D42353" w:rsidRDefault="005655B1" w:rsidP="003134BF">
      <w:pPr>
        <w:pStyle w:val="Punkt"/>
      </w:pPr>
      <w:r w:rsidRPr="00D42353">
        <w:t>odebranie prawa do pełnienia wszelkich funkcji społecznych na terenie Szkoły.</w:t>
      </w:r>
    </w:p>
    <w:p w14:paraId="0B79440A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Uczniowie, którzy nie przestrzegają Statutu Szkoły w zakresie aktów wandalizmu, mogą zostać ukarani dodatkowo poprzez naprawę wyrządzonej szkody i pokrycie kosztów wszelkich strat materialnych.</w:t>
      </w:r>
    </w:p>
    <w:p w14:paraId="4633F3D9" w14:textId="77777777" w:rsidR="005655B1" w:rsidRPr="00D42353" w:rsidRDefault="005655B1" w:rsidP="00D9494B">
      <w:pPr>
        <w:pStyle w:val="Ustp"/>
        <w:numPr>
          <w:ilvl w:val="2"/>
          <w:numId w:val="6"/>
        </w:numPr>
      </w:pPr>
      <w:r w:rsidRPr="00D42353">
        <w:t xml:space="preserve">Przy zastosowaniu kar bierze się pod uwagę w szczególności stopień winy ucznia, rodzaj </w:t>
      </w:r>
      <w:r>
        <w:br/>
      </w:r>
      <w:r w:rsidRPr="00D42353">
        <w:t>i stopień naruszonych obowiązków, rodzaj i rozmiar ujemnych następstw przewinienia, dotychczasowy stosunek ucznia do obowiązków szkolnych, zachowanie się po popełnieniu przewinienia oraz cele zapobiegawcze i wychowawcze, które kara ma zrealizować.</w:t>
      </w:r>
    </w:p>
    <w:p w14:paraId="521E98DC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Kara nie może naruszać nietykalności i godności osobistej ucznia.</w:t>
      </w:r>
    </w:p>
    <w:p w14:paraId="7ADAFF45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O zastosowanej karze Dyrektor Szkoły zawiadamia na piśmie ucznia i rodziców (opiekunów prawnych).</w:t>
      </w:r>
    </w:p>
    <w:p w14:paraId="3E7FE19E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 xml:space="preserve">Odpis informacji o ukaraniu ucznia składa się do akt ucznia. </w:t>
      </w:r>
    </w:p>
    <w:p w14:paraId="4AFF4570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Zawiadomienie o ukaraniu, poza opisem popełnionego przez ucznia przewinienia i daty jego wystawienia powinno zawierać informację o prawie wniesienia odwołania oraz terminie</w:t>
      </w:r>
      <w:r>
        <w:t xml:space="preserve"> </w:t>
      </w:r>
      <w:r w:rsidRPr="00D42353">
        <w:t>i sposobie odwołania.</w:t>
      </w:r>
    </w:p>
    <w:p w14:paraId="3E17A7C3" w14:textId="77777777" w:rsidR="005655B1" w:rsidRPr="00D42353" w:rsidRDefault="005655B1" w:rsidP="005655B1">
      <w:pPr>
        <w:pStyle w:val="Paragraf"/>
      </w:pPr>
      <w:r w:rsidRPr="00D42353">
        <w:t>Tryb odwoławczy od kar.</w:t>
      </w:r>
    </w:p>
    <w:p w14:paraId="2C8BC805" w14:textId="77777777" w:rsidR="005655B1" w:rsidRPr="00D42353" w:rsidRDefault="005655B1" w:rsidP="00136641">
      <w:pPr>
        <w:pStyle w:val="Ustp"/>
        <w:numPr>
          <w:ilvl w:val="2"/>
          <w:numId w:val="16"/>
        </w:numPr>
      </w:pPr>
      <w:r w:rsidRPr="00D42353">
        <w:t>Uczeń może odwołać się od wymierzonej mu kary:</w:t>
      </w:r>
    </w:p>
    <w:p w14:paraId="09853C0A" w14:textId="77777777" w:rsidR="005655B1" w:rsidRPr="00D42353" w:rsidRDefault="005655B1" w:rsidP="003134BF">
      <w:pPr>
        <w:pStyle w:val="Punkt"/>
      </w:pPr>
      <w:r w:rsidRPr="00D42353">
        <w:t>do Dyrektora Szkoły w przypadku kary wymierzonej przez wychowawcę klasy w ciągu 14 dni;</w:t>
      </w:r>
    </w:p>
    <w:p w14:paraId="575D0567" w14:textId="77777777" w:rsidR="005655B1" w:rsidRPr="00D42353" w:rsidRDefault="005655B1" w:rsidP="003134BF">
      <w:pPr>
        <w:pStyle w:val="Punkt"/>
      </w:pPr>
      <w:r w:rsidRPr="00D42353">
        <w:t>do Małopolskiego Kuratora Oświaty w przypadku kary wymierzonej przez Dyrektora Szkoły lub skreślenia z listy uczniów w terminie 14 dni od daty otrzymania decyzji.</w:t>
      </w:r>
    </w:p>
    <w:p w14:paraId="26A51BFB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 xml:space="preserve">Odwołanie skierowane do Małopolskiego Kuratora Oświaty wnosi się do Dyrektora Szkoły </w:t>
      </w:r>
      <w:r>
        <w:br/>
      </w:r>
      <w:r w:rsidRPr="00D42353">
        <w:t xml:space="preserve">w formie pisemnej w terminie 14 dni od daty doręczenia decyzji. </w:t>
      </w:r>
    </w:p>
    <w:p w14:paraId="272F44AD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W przypadku odwołania od decyzji Dyrektora Szkoły, Dyrektor może je w terminie 7 dni uznać bądź przesłać wraz z pełną dokumentacją do Małopolskiego Kuratora Oświaty.</w:t>
      </w:r>
    </w:p>
    <w:p w14:paraId="5B6A682E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Odwołanie wniesione przez osobę nieuprawnioną lub po terminie pozostawia się bez rozpoznania.</w:t>
      </w:r>
    </w:p>
    <w:p w14:paraId="1C2B838E" w14:textId="77777777" w:rsidR="005655B1" w:rsidRPr="00D42353" w:rsidRDefault="005655B1" w:rsidP="00136641">
      <w:pPr>
        <w:pStyle w:val="Ustp"/>
        <w:numPr>
          <w:ilvl w:val="2"/>
          <w:numId w:val="6"/>
        </w:numPr>
      </w:pPr>
      <w:r w:rsidRPr="00D42353">
        <w:t>Odwołanie w przypadku kary wymierzonej przez wychowawcę klasy rozpatruje Dyrektor Szkoły w terminie do 14 dni od dnia wniesienia odwołania.</w:t>
      </w:r>
    </w:p>
    <w:p w14:paraId="4C62A611" w14:textId="77777777" w:rsidR="005655B1" w:rsidRPr="005655B1" w:rsidRDefault="005655B1" w:rsidP="00136641">
      <w:pPr>
        <w:pStyle w:val="Ustp"/>
        <w:numPr>
          <w:ilvl w:val="2"/>
          <w:numId w:val="6"/>
        </w:numPr>
      </w:pPr>
      <w:r w:rsidRPr="00D42353">
        <w:t xml:space="preserve">W trakcie całego postępowania odwoławczego uczeń ma prawo chodzić do szkoły, do czasu otrzymania ostatecznej decyzji, chyba, że decyzji nadano rygor natychmiastowej wykonalności. </w:t>
      </w:r>
    </w:p>
    <w:p w14:paraId="7F89BEF3" w14:textId="77777777" w:rsidR="00C21AC2" w:rsidRDefault="00C21AC2"/>
    <w:sectPr w:rsidR="00C21A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E3418" w14:textId="77777777" w:rsidR="00093ADE" w:rsidRDefault="00093ADE" w:rsidP="00136641">
      <w:pPr>
        <w:spacing w:after="0" w:line="240" w:lineRule="auto"/>
      </w:pPr>
      <w:r>
        <w:separator/>
      </w:r>
    </w:p>
  </w:endnote>
  <w:endnote w:type="continuationSeparator" w:id="0">
    <w:p w14:paraId="3040E947" w14:textId="77777777" w:rsidR="00093ADE" w:rsidRDefault="00093ADE" w:rsidP="0013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54841"/>
      <w:docPartObj>
        <w:docPartGallery w:val="Page Numbers (Bottom of Page)"/>
        <w:docPartUnique/>
      </w:docPartObj>
    </w:sdtPr>
    <w:sdtContent>
      <w:p w14:paraId="7BA6AF5F" w14:textId="77777777" w:rsidR="006627AA" w:rsidRDefault="006627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00">
          <w:rPr>
            <w:noProof/>
          </w:rPr>
          <w:t>22</w:t>
        </w:r>
        <w:r>
          <w:fldChar w:fldCharType="end"/>
        </w:r>
      </w:p>
    </w:sdtContent>
  </w:sdt>
  <w:p w14:paraId="44A2C440" w14:textId="77777777" w:rsidR="006627AA" w:rsidRPr="00136641" w:rsidRDefault="006627A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E45E7" w14:textId="77777777" w:rsidR="00093ADE" w:rsidRDefault="00093ADE" w:rsidP="00136641">
      <w:pPr>
        <w:spacing w:after="0" w:line="240" w:lineRule="auto"/>
      </w:pPr>
      <w:r>
        <w:separator/>
      </w:r>
    </w:p>
  </w:footnote>
  <w:footnote w:type="continuationSeparator" w:id="0">
    <w:p w14:paraId="56200CDE" w14:textId="77777777" w:rsidR="00093ADE" w:rsidRDefault="00093ADE" w:rsidP="0013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6C5"/>
    <w:multiLevelType w:val="multilevel"/>
    <w:tmpl w:val="2A3EF64C"/>
    <w:lvl w:ilvl="0">
      <w:start w:val="1"/>
      <w:numFmt w:val="decimal"/>
      <w:suff w:val="nothing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suff w:val="space"/>
      <w:lvlText w:val="§ %2."/>
      <w:lvlJc w:val="left"/>
      <w:pPr>
        <w:ind w:firstLine="360"/>
      </w:pPr>
      <w:rPr>
        <w:rFonts w:cs="Times New Roman" w:hint="default"/>
        <w:b/>
        <w:i w:val="0"/>
      </w:rPr>
    </w:lvl>
    <w:lvl w:ilvl="2">
      <w:start w:val="2"/>
      <w:numFmt w:val="decimal"/>
      <w:pStyle w:val="Ustp"/>
      <w:suff w:val="space"/>
      <w:lvlText w:val="%3."/>
      <w:lvlJc w:val="right"/>
      <w:pPr>
        <w:ind w:firstLine="68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)"/>
      <w:lvlJc w:val="right"/>
      <w:pPr>
        <w:ind w:left="284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27F74E6"/>
    <w:multiLevelType w:val="multilevel"/>
    <w:tmpl w:val="9BD82088"/>
    <w:lvl w:ilvl="0">
      <w:start w:val="1"/>
      <w:numFmt w:val="decimal"/>
      <w:lvlText w:val="Rozdział %1"/>
      <w:lvlJc w:val="left"/>
      <w:pPr>
        <w:ind w:left="0" w:firstLine="0"/>
      </w:pPr>
    </w:lvl>
    <w:lvl w:ilvl="1">
      <w:start w:val="1"/>
      <w:numFmt w:val="decimal"/>
      <w:lvlText w:val="§ %2."/>
      <w:lvlJc w:val="left"/>
      <w:pPr>
        <w:ind w:left="0" w:firstLine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211" w:hanging="360"/>
      </w:pPr>
    </w:lvl>
    <w:lvl w:ilvl="3">
      <w:start w:val="1"/>
      <w:numFmt w:val="decimal"/>
      <w:lvlText w:val="%4)"/>
      <w:lvlJc w:val="right"/>
      <w:pPr>
        <w:ind w:left="284" w:hanging="284"/>
      </w:pPr>
    </w:lvl>
    <w:lvl w:ilvl="4">
      <w:start w:val="1"/>
      <w:numFmt w:val="lowerLetter"/>
      <w:lvlText w:val="%5)"/>
      <w:lvlJc w:val="left"/>
      <w:pPr>
        <w:ind w:left="567" w:hanging="283"/>
      </w:pPr>
    </w:lvl>
    <w:lvl w:ilvl="5">
      <w:start w:val="1"/>
      <w:numFmt w:val="bullet"/>
      <w:lvlText w:val="−"/>
      <w:lvlJc w:val="left"/>
      <w:pPr>
        <w:ind w:left="851" w:hanging="28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190711"/>
    <w:multiLevelType w:val="multilevel"/>
    <w:tmpl w:val="5C4E965C"/>
    <w:lvl w:ilvl="0">
      <w:start w:val="1"/>
      <w:numFmt w:val="decimal"/>
      <w:pStyle w:val="Rozdzia"/>
      <w:suff w:val="nothing"/>
      <w:lvlText w:val="Rozdział %1"/>
      <w:lvlJc w:val="left"/>
      <w:rPr>
        <w:rFonts w:cs="Times New Roman" w:hint="default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firstLine="360"/>
      </w:pPr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3."/>
      <w:lvlJc w:val="right"/>
      <w:pPr>
        <w:ind w:firstLine="680"/>
      </w:pPr>
      <w:rPr>
        <w:rFonts w:cs="Times New Roman" w:hint="default"/>
        <w:b/>
        <w:i w:val="0"/>
      </w:rPr>
    </w:lvl>
    <w:lvl w:ilvl="3">
      <w:start w:val="1"/>
      <w:numFmt w:val="decimal"/>
      <w:pStyle w:val="Punkt"/>
      <w:suff w:val="space"/>
      <w:lvlText w:val="%4)"/>
      <w:lvlJc w:val="right"/>
      <w:pPr>
        <w:ind w:left="284"/>
      </w:pPr>
      <w:rPr>
        <w:rFonts w:cs="Times New Roman" w:hint="default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58037B1"/>
    <w:multiLevelType w:val="multilevel"/>
    <w:tmpl w:val="75524CC0"/>
    <w:lvl w:ilvl="0">
      <w:start w:val="1"/>
      <w:numFmt w:val="decimal"/>
      <w:suff w:val="nothing"/>
      <w:lvlText w:val="Rozdział %1"/>
      <w:lvlJc w:val="left"/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firstLine="360"/>
      </w:pPr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3."/>
      <w:lvlJc w:val="right"/>
      <w:pPr>
        <w:ind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3D9D751B"/>
    <w:multiLevelType w:val="multilevel"/>
    <w:tmpl w:val="43CC4C50"/>
    <w:lvl w:ilvl="0">
      <w:start w:val="1"/>
      <w:numFmt w:val="decimal"/>
      <w:lvlText w:val="Rozdział %1"/>
      <w:lvlJc w:val="left"/>
      <w:pPr>
        <w:ind w:left="0" w:firstLine="0"/>
      </w:pPr>
    </w:lvl>
    <w:lvl w:ilvl="1">
      <w:start w:val="1"/>
      <w:numFmt w:val="decimal"/>
      <w:lvlText w:val="§ %2."/>
      <w:lvlJc w:val="left"/>
      <w:pPr>
        <w:ind w:left="0" w:firstLine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211" w:hanging="360"/>
      </w:pPr>
    </w:lvl>
    <w:lvl w:ilvl="3">
      <w:start w:val="1"/>
      <w:numFmt w:val="decimal"/>
      <w:lvlText w:val="%4)"/>
      <w:lvlJc w:val="right"/>
      <w:pPr>
        <w:ind w:left="284" w:hanging="284"/>
      </w:pPr>
    </w:lvl>
    <w:lvl w:ilvl="4">
      <w:start w:val="1"/>
      <w:numFmt w:val="lowerLetter"/>
      <w:lvlText w:val="%5)"/>
      <w:lvlJc w:val="left"/>
      <w:pPr>
        <w:ind w:left="567" w:hanging="283"/>
      </w:pPr>
    </w:lvl>
    <w:lvl w:ilvl="5">
      <w:start w:val="1"/>
      <w:numFmt w:val="bullet"/>
      <w:lvlText w:val="−"/>
      <w:lvlJc w:val="left"/>
      <w:pPr>
        <w:ind w:left="851" w:hanging="28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F325DD"/>
    <w:multiLevelType w:val="multilevel"/>
    <w:tmpl w:val="50180F76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4B596877"/>
    <w:multiLevelType w:val="multilevel"/>
    <w:tmpl w:val="9D46FA30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5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607959C3"/>
    <w:multiLevelType w:val="hybridMultilevel"/>
    <w:tmpl w:val="DC22C5CC"/>
    <w:lvl w:ilvl="0" w:tplc="07106FA4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0AB48B4"/>
    <w:multiLevelType w:val="multilevel"/>
    <w:tmpl w:val="1B3647C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61DF7E10"/>
    <w:multiLevelType w:val="multilevel"/>
    <w:tmpl w:val="AB240DC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95956FC"/>
    <w:multiLevelType w:val="multilevel"/>
    <w:tmpl w:val="492CAC0C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701F21EB"/>
    <w:multiLevelType w:val="multilevel"/>
    <w:tmpl w:val="9D506EEC"/>
    <w:lvl w:ilvl="0">
      <w:start w:val="1"/>
      <w:numFmt w:val="decimal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0" w:firstLine="360"/>
      </w:pPr>
      <w:rPr>
        <w:rFonts w:hint="default"/>
        <w:b/>
        <w:i w:val="0"/>
      </w:rPr>
    </w:lvl>
    <w:lvl w:ilvl="2">
      <w:start w:val="36"/>
      <w:numFmt w:val="decimal"/>
      <w:lvlText w:val="%3."/>
      <w:lvlJc w:val="right"/>
      <w:pPr>
        <w:ind w:left="171" w:firstLine="680"/>
      </w:pPr>
      <w:rPr>
        <w:rFonts w:hint="default"/>
        <w:b/>
        <w:i w:val="0"/>
      </w:rPr>
    </w:lvl>
    <w:lvl w:ilvl="3">
      <w:start w:val="1"/>
      <w:numFmt w:val="decimal"/>
      <w:lvlText w:val="%4)"/>
      <w:lvlJc w:val="right"/>
      <w:pPr>
        <w:ind w:left="284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567" w:hanging="283"/>
      </w:pPr>
      <w:rPr>
        <w:rFonts w:hint="default"/>
      </w:rPr>
    </w:lvl>
    <w:lvl w:ilvl="5">
      <w:start w:val="2"/>
      <w:numFmt w:val="decimal"/>
      <w:lvlText w:val="%6)"/>
      <w:lvlJc w:val="left"/>
      <w:pPr>
        <w:ind w:left="9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D02303"/>
    <w:multiLevelType w:val="multilevel"/>
    <w:tmpl w:val="F51254C2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3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7E97458A"/>
    <w:multiLevelType w:val="multilevel"/>
    <w:tmpl w:val="DAAEC932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360"/>
      </w:pPr>
      <w:rPr>
        <w:rFonts w:cs="Times New Roman" w:hint="default"/>
        <w:b/>
        <w:i w:val="0"/>
      </w:rPr>
    </w:lvl>
    <w:lvl w:ilvl="2">
      <w:start w:val="2"/>
      <w:numFmt w:val="decimal"/>
      <w:suff w:val="space"/>
      <w:lvlText w:val="%3."/>
      <w:lvlJc w:val="right"/>
      <w:pPr>
        <w:ind w:left="0" w:firstLine="68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4)"/>
      <w:lvlJc w:val="right"/>
      <w:pPr>
        <w:ind w:left="284" w:firstLine="0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567" w:hanging="283"/>
      </w:pPr>
      <w:rPr>
        <w:rFonts w:cs="Times New Roman" w:hint="default"/>
      </w:rPr>
    </w:lvl>
    <w:lvl w:ilvl="5">
      <w:start w:val="1"/>
      <w:numFmt w:val="bull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464347837">
    <w:abstractNumId w:val="0"/>
  </w:num>
  <w:num w:numId="2" w16cid:durableId="1589459022">
    <w:abstractNumId w:val="3"/>
    <w:lvlOverride w:ilvl="0">
      <w:startOverride w:val="39"/>
    </w:lvlOverride>
    <w:lvlOverride w:ilvl="1">
      <w:startOverride w:val="12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4616058">
    <w:abstractNumId w:val="3"/>
    <w:lvlOverride w:ilvl="0">
      <w:startOverride w:val="41"/>
    </w:lvlOverride>
    <w:lvlOverride w:ilvl="1">
      <w:startOverride w:val="12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992417">
    <w:abstractNumId w:val="3"/>
    <w:lvlOverride w:ilvl="0">
      <w:startOverride w:val="42"/>
    </w:lvlOverride>
    <w:lvlOverride w:ilvl="1">
      <w:startOverride w:val="14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673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566987">
    <w:abstractNumId w:val="2"/>
  </w:num>
  <w:num w:numId="7" w16cid:durableId="789784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4935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385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24025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695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899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9631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047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19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4810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79445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1144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810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383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359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42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285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9064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4337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19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4841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4114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9074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03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795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560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4891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470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962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654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7851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1817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0015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1598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1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339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670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984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35975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609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0592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5618789">
    <w:abstractNumId w:val="4"/>
  </w:num>
  <w:num w:numId="49" w16cid:durableId="2006282918">
    <w:abstractNumId w:val="11"/>
  </w:num>
  <w:num w:numId="50" w16cid:durableId="1104039463">
    <w:abstractNumId w:val="7"/>
  </w:num>
  <w:num w:numId="51" w16cid:durableId="63262135">
    <w:abstractNumId w:val="1"/>
  </w:num>
  <w:num w:numId="52" w16cid:durableId="585068354">
    <w:abstractNumId w:val="12"/>
  </w:num>
  <w:num w:numId="53" w16cid:durableId="984044709">
    <w:abstractNumId w:val="5"/>
  </w:num>
  <w:num w:numId="54" w16cid:durableId="1499344317">
    <w:abstractNumId w:val="9"/>
  </w:num>
  <w:num w:numId="55" w16cid:durableId="679501390">
    <w:abstractNumId w:val="10"/>
  </w:num>
  <w:num w:numId="56" w16cid:durableId="2067877652">
    <w:abstractNumId w:val="13"/>
  </w:num>
  <w:num w:numId="57" w16cid:durableId="741803288">
    <w:abstractNumId w:val="8"/>
  </w:num>
  <w:num w:numId="58" w16cid:durableId="773087448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2C"/>
    <w:rsid w:val="00026340"/>
    <w:rsid w:val="000422DC"/>
    <w:rsid w:val="000534DB"/>
    <w:rsid w:val="00080A2C"/>
    <w:rsid w:val="00093ADE"/>
    <w:rsid w:val="000C1A9D"/>
    <w:rsid w:val="00136182"/>
    <w:rsid w:val="00136641"/>
    <w:rsid w:val="001837DD"/>
    <w:rsid w:val="001D49C6"/>
    <w:rsid w:val="002D41B0"/>
    <w:rsid w:val="003134BF"/>
    <w:rsid w:val="00333CF7"/>
    <w:rsid w:val="003B2DCA"/>
    <w:rsid w:val="00425DC3"/>
    <w:rsid w:val="004672B5"/>
    <w:rsid w:val="00493A48"/>
    <w:rsid w:val="004A398C"/>
    <w:rsid w:val="004C0D15"/>
    <w:rsid w:val="004D28FC"/>
    <w:rsid w:val="005655B1"/>
    <w:rsid w:val="00590DA1"/>
    <w:rsid w:val="005C2F08"/>
    <w:rsid w:val="005C3A6C"/>
    <w:rsid w:val="005F1309"/>
    <w:rsid w:val="00600812"/>
    <w:rsid w:val="006627AA"/>
    <w:rsid w:val="00676700"/>
    <w:rsid w:val="006B1C51"/>
    <w:rsid w:val="00761B45"/>
    <w:rsid w:val="00763BDC"/>
    <w:rsid w:val="007D3D23"/>
    <w:rsid w:val="008628BC"/>
    <w:rsid w:val="008F0246"/>
    <w:rsid w:val="009E714C"/>
    <w:rsid w:val="00A54E44"/>
    <w:rsid w:val="00A96834"/>
    <w:rsid w:val="00AD30EB"/>
    <w:rsid w:val="00AF0E35"/>
    <w:rsid w:val="00B11A99"/>
    <w:rsid w:val="00BB0435"/>
    <w:rsid w:val="00BC7F57"/>
    <w:rsid w:val="00BF0F18"/>
    <w:rsid w:val="00C21AC2"/>
    <w:rsid w:val="00C64CB5"/>
    <w:rsid w:val="00CD4E16"/>
    <w:rsid w:val="00D80095"/>
    <w:rsid w:val="00D86DDC"/>
    <w:rsid w:val="00D9080A"/>
    <w:rsid w:val="00D9494B"/>
    <w:rsid w:val="00DB6454"/>
    <w:rsid w:val="00DC23CB"/>
    <w:rsid w:val="00E3057C"/>
    <w:rsid w:val="00E56063"/>
    <w:rsid w:val="00F5213F"/>
    <w:rsid w:val="00F75F68"/>
    <w:rsid w:val="00F7757A"/>
    <w:rsid w:val="00F90771"/>
    <w:rsid w:val="00FC401B"/>
    <w:rsid w:val="00FD6812"/>
    <w:rsid w:val="00FE23AB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6D0D"/>
  <w15:chartTrackingRefBased/>
  <w15:docId w15:val="{87EB5262-8D81-4E66-99B5-423F9E7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0A2C"/>
  </w:style>
  <w:style w:type="paragraph" w:styleId="Nagwek1">
    <w:name w:val="heading 1"/>
    <w:basedOn w:val="Normalny"/>
    <w:next w:val="Normalny"/>
    <w:link w:val="Nagwek1Znak"/>
    <w:uiPriority w:val="9"/>
    <w:qFormat/>
    <w:rsid w:val="0033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dział"/>
    <w:basedOn w:val="Normalny"/>
    <w:next w:val="Normalny"/>
    <w:link w:val="Nagwek2Znak"/>
    <w:uiPriority w:val="9"/>
    <w:unhideWhenUsed/>
    <w:qFormat/>
    <w:rsid w:val="00080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C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C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C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C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dział Znak"/>
    <w:basedOn w:val="Domylnaczcionkaakapitu"/>
    <w:link w:val="Nagwek2"/>
    <w:uiPriority w:val="9"/>
    <w:rsid w:val="00080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ozdzia">
    <w:name w:val="Rozdział"/>
    <w:basedOn w:val="Nagwek1"/>
    <w:uiPriority w:val="99"/>
    <w:rsid w:val="00333CF7"/>
    <w:pPr>
      <w:numPr>
        <w:numId w:val="6"/>
      </w:num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olor w:val="002060"/>
      <w:sz w:val="24"/>
    </w:rPr>
  </w:style>
  <w:style w:type="paragraph" w:customStyle="1" w:styleId="Paragraf">
    <w:name w:val="Paragraf"/>
    <w:basedOn w:val="Nagwek2"/>
    <w:autoRedefine/>
    <w:uiPriority w:val="99"/>
    <w:rsid w:val="00333CF7"/>
    <w:pPr>
      <w:keepNext w:val="0"/>
      <w:keepLines w:val="0"/>
      <w:numPr>
        <w:ilvl w:val="1"/>
        <w:numId w:val="6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customStyle="1" w:styleId="Ustp">
    <w:name w:val="Ustęp"/>
    <w:basedOn w:val="Nagwek3"/>
    <w:autoRedefine/>
    <w:uiPriority w:val="99"/>
    <w:rsid w:val="00136641"/>
    <w:pPr>
      <w:keepNext w:val="0"/>
      <w:keepLines w:val="0"/>
      <w:numPr>
        <w:ilvl w:val="2"/>
        <w:numId w:val="1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pl-PL"/>
    </w:rPr>
  </w:style>
  <w:style w:type="paragraph" w:customStyle="1" w:styleId="Punkt">
    <w:name w:val="Punkt"/>
    <w:basedOn w:val="Nagwek4"/>
    <w:autoRedefine/>
    <w:uiPriority w:val="99"/>
    <w:rsid w:val="003134BF"/>
    <w:pPr>
      <w:keepNext w:val="0"/>
      <w:keepLines w:val="0"/>
      <w:numPr>
        <w:ilvl w:val="3"/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i w:val="0"/>
      <w:color w:val="auto"/>
    </w:rPr>
  </w:style>
  <w:style w:type="paragraph" w:customStyle="1" w:styleId="Litera">
    <w:name w:val="Litera"/>
    <w:basedOn w:val="Nagwek5"/>
    <w:link w:val="LiteraZnak"/>
    <w:uiPriority w:val="99"/>
    <w:rsid w:val="00333CF7"/>
    <w:pPr>
      <w:numPr>
        <w:ilvl w:val="4"/>
        <w:numId w:val="6"/>
      </w:numPr>
      <w:spacing w:before="0" w:line="240" w:lineRule="auto"/>
    </w:pPr>
    <w:rPr>
      <w:rFonts w:ascii="Cambria" w:eastAsia="Times New Roman" w:hAnsi="Cambria" w:cs="Times New Roman"/>
    </w:rPr>
  </w:style>
  <w:style w:type="paragraph" w:customStyle="1" w:styleId="Tiret">
    <w:name w:val="Tiret"/>
    <w:basedOn w:val="Nagwek6"/>
    <w:uiPriority w:val="99"/>
    <w:rsid w:val="00333CF7"/>
    <w:pPr>
      <w:numPr>
        <w:ilvl w:val="5"/>
        <w:numId w:val="6"/>
      </w:numPr>
      <w:spacing w:before="0" w:line="240" w:lineRule="auto"/>
    </w:pPr>
    <w:rPr>
      <w:rFonts w:ascii="Cambria" w:eastAsia="Times New Roman" w:hAnsi="Cambria" w:cs="Times New Roman"/>
      <w:color w:val="auto"/>
    </w:rPr>
  </w:style>
  <w:style w:type="character" w:customStyle="1" w:styleId="LiteraZnak">
    <w:name w:val="Litera Znak"/>
    <w:basedOn w:val="Nagwek5Znak"/>
    <w:link w:val="Litera"/>
    <w:uiPriority w:val="99"/>
    <w:locked/>
    <w:rsid w:val="00333CF7"/>
    <w:rPr>
      <w:rFonts w:ascii="Cambria" w:eastAsia="Times New Roman" w:hAnsi="Cambria" w:cs="Times New Roman"/>
      <w:color w:val="2E74B5" w:themeColor="accent1" w:themeShade="BF"/>
    </w:rPr>
  </w:style>
  <w:style w:type="paragraph" w:styleId="NormalnyWeb">
    <w:name w:val="Normal (Web)"/>
    <w:basedOn w:val="Normalny"/>
    <w:uiPriority w:val="99"/>
    <w:rsid w:val="00333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C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C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C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CF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641"/>
  </w:style>
  <w:style w:type="paragraph" w:styleId="Stopka">
    <w:name w:val="footer"/>
    <w:basedOn w:val="Normalny"/>
    <w:link w:val="StopkaZnak"/>
    <w:uiPriority w:val="99"/>
    <w:unhideWhenUsed/>
    <w:rsid w:val="0013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641"/>
  </w:style>
  <w:style w:type="paragraph" w:styleId="Akapitzlist">
    <w:name w:val="List Paragraph"/>
    <w:basedOn w:val="Normalny"/>
    <w:uiPriority w:val="34"/>
    <w:qFormat/>
    <w:rsid w:val="001837DD"/>
    <w:pPr>
      <w:spacing w:before="120" w:after="120" w:line="240" w:lineRule="auto"/>
      <w:ind w:left="720" w:hanging="283"/>
      <w:contextualSpacing/>
      <w:jc w:val="both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6551-EB28-46C4-85F6-838FF4D1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8597</Words>
  <Characters>51584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Panek</cp:lastModifiedBy>
  <cp:revision>2</cp:revision>
  <cp:lastPrinted>2022-11-24T06:08:00Z</cp:lastPrinted>
  <dcterms:created xsi:type="dcterms:W3CDTF">2024-11-21T21:25:00Z</dcterms:created>
  <dcterms:modified xsi:type="dcterms:W3CDTF">2024-11-21T21:25:00Z</dcterms:modified>
</cp:coreProperties>
</file>