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283" w:rsidRPr="00436B00" w:rsidRDefault="007D7283" w:rsidP="00A5468A">
      <w:pPr>
        <w:spacing w:line="240" w:lineRule="auto"/>
        <w:jc w:val="center"/>
        <w:rPr>
          <w:rFonts w:ascii="Times New Roman" w:hAnsi="Times New Roman"/>
        </w:rPr>
      </w:pPr>
      <w:r w:rsidRPr="00436B00">
        <w:rPr>
          <w:rFonts w:ascii="Times New Roman" w:hAnsi="Times New Roman"/>
        </w:rPr>
        <w:t>Wymagania eduk</w:t>
      </w:r>
      <w:r>
        <w:rPr>
          <w:rFonts w:ascii="Times New Roman" w:hAnsi="Times New Roman"/>
        </w:rPr>
        <w:t>acyjne z matematyki dla klasy 3LPB</w:t>
      </w:r>
      <w:r w:rsidRPr="00436B00">
        <w:rPr>
          <w:rFonts w:ascii="Times New Roman" w:hAnsi="Times New Roman"/>
        </w:rPr>
        <w:t xml:space="preserve"> w roku szkolnym 202</w:t>
      </w:r>
      <w:r>
        <w:rPr>
          <w:rFonts w:ascii="Times New Roman" w:hAnsi="Times New Roman"/>
        </w:rPr>
        <w:t>1</w:t>
      </w:r>
      <w:r w:rsidRPr="00436B00">
        <w:rPr>
          <w:rFonts w:ascii="Times New Roman" w:hAnsi="Times New Roman"/>
        </w:rPr>
        <w:t>/202</w:t>
      </w:r>
      <w:r>
        <w:rPr>
          <w:rFonts w:ascii="Times New Roman" w:hAnsi="Times New Roman"/>
        </w:rPr>
        <w:t>2</w:t>
      </w:r>
      <w:bookmarkStart w:id="0" w:name="_GoBack"/>
      <w:bookmarkEnd w:id="0"/>
      <w:r w:rsidRPr="00436B00">
        <w:rPr>
          <w:rFonts w:ascii="Times New Roman" w:hAnsi="Times New Roman"/>
        </w:rPr>
        <w:t>.</w:t>
      </w:r>
    </w:p>
    <w:p w:rsidR="007D7283" w:rsidRPr="00436B00" w:rsidRDefault="007D7283" w:rsidP="00233FB5">
      <w:pPr>
        <w:spacing w:after="0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Na ocenę dopuszczającą uczeń: </w:t>
      </w:r>
    </w:p>
    <w:p w:rsidR="007D7283" w:rsidRPr="00436B00" w:rsidRDefault="007D7283" w:rsidP="00016D7A">
      <w:pPr>
        <w:pStyle w:val="ListParagraph"/>
        <w:numPr>
          <w:ilvl w:val="0"/>
          <w:numId w:val="32"/>
        </w:numPr>
        <w:spacing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>dodaje i odejmuje</w:t>
      </w:r>
      <w:r>
        <w:rPr>
          <w:rFonts w:ascii="Times New Roman" w:hAnsi="Times New Roman"/>
        </w:rPr>
        <w:t xml:space="preserve"> </w:t>
      </w:r>
      <w:r w:rsidRPr="00436B00">
        <w:rPr>
          <w:rFonts w:ascii="Times New Roman" w:hAnsi="Times New Roman"/>
        </w:rPr>
        <w:t>wyrażenia wymierne</w:t>
      </w:r>
    </w:p>
    <w:p w:rsidR="007D7283" w:rsidRPr="00436B00" w:rsidRDefault="007D7283" w:rsidP="00016D7A">
      <w:pPr>
        <w:pStyle w:val="ListParagraph"/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rozumie intuicyjnie pojęcie ciągu arytmetycznego (geometrycznego), podaje przykłady; </w:t>
      </w:r>
    </w:p>
    <w:p w:rsidR="007D7283" w:rsidRPr="00436B00" w:rsidRDefault="007D7283" w:rsidP="00016D7A">
      <w:pPr>
        <w:pStyle w:val="ListParagraph"/>
        <w:numPr>
          <w:ilvl w:val="0"/>
          <w:numId w:val="3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>tworzy kolejne wyrazy ciągu arytmetycznego (geometrycznego), znając pierwszy wyraz i różnicę (iloraz) ;</w:t>
      </w:r>
    </w:p>
    <w:p w:rsidR="007D7283" w:rsidRPr="00436B00" w:rsidRDefault="007D7283" w:rsidP="00016D7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wyznacza obrazy okręgów i wielokątów w symetriach osiowych i symetrii środkowej </w:t>
      </w:r>
    </w:p>
    <w:p w:rsidR="007D7283" w:rsidRPr="00436B00" w:rsidRDefault="007D7283" w:rsidP="00016D7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rozpoznaje wzajemne położenie prostych w przestrzeni, </w:t>
      </w:r>
    </w:p>
    <w:p w:rsidR="007D7283" w:rsidRPr="00436B00" w:rsidRDefault="007D7283" w:rsidP="00016D7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>oblicza objętości i pola powierzchni graniastosłupów, ostrosłupów i brył obrotowych</w:t>
      </w:r>
    </w:p>
    <w:p w:rsidR="007D7283" w:rsidRPr="00436B00" w:rsidRDefault="007D7283" w:rsidP="00436B00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przedstawia dane w postaci tabel i diagramów; </w:t>
      </w:r>
    </w:p>
    <w:p w:rsidR="007D7283" w:rsidRPr="00436B00" w:rsidRDefault="007D7283" w:rsidP="00016D7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odczytuje informacje z tabel, diagramów słupkowych i kołowych; </w:t>
      </w:r>
    </w:p>
    <w:p w:rsidR="007D7283" w:rsidRPr="00436B00" w:rsidRDefault="007D7283" w:rsidP="00016D7A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oblicza średnią arytmetyczną,</w:t>
      </w:r>
      <w:r w:rsidRPr="00436B00">
        <w:rPr>
          <w:rFonts w:ascii="Times New Roman" w:hAnsi="Times New Roman"/>
        </w:rPr>
        <w:t xml:space="preserve"> medianę, dominantę zestawów liczb;</w:t>
      </w:r>
    </w:p>
    <w:p w:rsidR="007D7283" w:rsidRPr="00436B00" w:rsidRDefault="007D7283" w:rsidP="00016D7A">
      <w:pPr>
        <w:pStyle w:val="ListParagraph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rozumie intuicyjnie pojęcie podobieństwa; </w:t>
      </w:r>
    </w:p>
    <w:p w:rsidR="007D7283" w:rsidRPr="00436B00" w:rsidRDefault="007D7283" w:rsidP="00016D7A">
      <w:pPr>
        <w:pStyle w:val="ListParagraph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oblicza wymiary figury podobnej do danej w danej skali; </w:t>
      </w:r>
    </w:p>
    <w:p w:rsidR="007D7283" w:rsidRPr="00436B00" w:rsidRDefault="007D7283" w:rsidP="00016D7A">
      <w:pPr>
        <w:pStyle w:val="ListParagraph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zna cechy podobieństwa trójkątów i sprawdza, czy dane trójkąty są podobne; </w:t>
      </w:r>
    </w:p>
    <w:p w:rsidR="007D7283" w:rsidRPr="00436B00" w:rsidRDefault="007D7283" w:rsidP="00AF43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D7283" w:rsidRPr="00436B00" w:rsidRDefault="007D7283" w:rsidP="00233FB5">
      <w:pPr>
        <w:spacing w:after="0" w:line="36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>Na ocenę dostateczną uczeń spełnia wymagania na ocenę dopuszczającą i ponadto:</w:t>
      </w:r>
    </w:p>
    <w:p w:rsidR="007D7283" w:rsidRPr="00436B00" w:rsidRDefault="007D7283" w:rsidP="00016D7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rozwiązuje równania wymierne postaci V(x)/W(x) = 0, gdzie wielomiany V(x) i W(x) są zapisane w postaci iloczynowej </w:t>
      </w:r>
    </w:p>
    <w:p w:rsidR="007D7283" w:rsidRPr="00436B00" w:rsidRDefault="007D7283" w:rsidP="00016D7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w prostych przypadkach bada, czy ciąg jest rosnący, czy malejący </w:t>
      </w:r>
    </w:p>
    <w:p w:rsidR="007D7283" w:rsidRPr="00436B00" w:rsidRDefault="007D7283" w:rsidP="00016D7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wykorzystuje zależności między obwodami oraz między polami figur podobnych </w:t>
      </w:r>
    </w:p>
    <w:p w:rsidR="007D7283" w:rsidRPr="00436B00" w:rsidRDefault="007D7283" w:rsidP="00016D7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rozpoznaje wzajemne położenie prostych na płaszczyźnie na podstawie ich równań </w:t>
      </w:r>
    </w:p>
    <w:p w:rsidR="007D7283" w:rsidRPr="00436B00" w:rsidRDefault="007D7283" w:rsidP="00016D7A">
      <w:pPr>
        <w:pStyle w:val="ListParagraph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posługuje się równaniem okręgu </w:t>
      </w:r>
    </w:p>
    <w:p w:rsidR="007D7283" w:rsidRPr="00436B00" w:rsidRDefault="007D7283" w:rsidP="00016D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oblicza średnią </w:t>
      </w:r>
      <w:r w:rsidRPr="00436B00">
        <w:rPr>
          <w:rFonts w:ascii="Times New Roman" w:hAnsi="Times New Roman"/>
        </w:rPr>
        <w:t>ważoną i odchylenie standardowe zestawów liczb;</w:t>
      </w:r>
    </w:p>
    <w:p w:rsidR="007D7283" w:rsidRPr="00436B00" w:rsidRDefault="007D7283" w:rsidP="00016D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wykorzystuje umiejętność szacowania, oblicza błąd bezwzględny i względny przybliżenia; </w:t>
      </w:r>
    </w:p>
    <w:p w:rsidR="007D7283" w:rsidRPr="00436B00" w:rsidRDefault="007D7283" w:rsidP="00016D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sprawdza, czy dany ciąg jest arytmetyczny lub geometryczny </w:t>
      </w:r>
    </w:p>
    <w:p w:rsidR="007D7283" w:rsidRPr="00436B00" w:rsidRDefault="007D7283" w:rsidP="00016D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stosuje wzór na </w:t>
      </w:r>
      <w:r w:rsidRPr="00436B00">
        <w:rPr>
          <w:rFonts w:ascii="Times New Roman" w:hAnsi="Times New Roman"/>
          <w:i/>
          <w:iCs/>
        </w:rPr>
        <w:t>n-</w:t>
      </w:r>
      <w:r w:rsidRPr="00436B00">
        <w:rPr>
          <w:rFonts w:ascii="Times New Roman" w:hAnsi="Times New Roman"/>
        </w:rPr>
        <w:t>ty wyraz i na sumę n początkowych wyrazów ciągu arytmetycznego (geometrycznego)</w:t>
      </w:r>
    </w:p>
    <w:p w:rsidR="007D7283" w:rsidRPr="00436B00" w:rsidRDefault="007D7283" w:rsidP="00016D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>rozwiązuje zadania z procentami dotyczące np. płac, cen, podatków, lokat i kredytów;</w:t>
      </w:r>
    </w:p>
    <w:p w:rsidR="007D7283" w:rsidRPr="00436B00" w:rsidRDefault="007D7283" w:rsidP="00436B00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>bada, czy dane figury</w:t>
      </w:r>
      <w:r>
        <w:rPr>
          <w:rFonts w:ascii="Times New Roman" w:hAnsi="Times New Roman"/>
        </w:rPr>
        <w:t xml:space="preserve"> są podobne, </w:t>
      </w:r>
      <w:r w:rsidRPr="00436B00">
        <w:rPr>
          <w:rFonts w:ascii="Times New Roman" w:hAnsi="Times New Roman"/>
        </w:rPr>
        <w:t>znajduje skalę podobieństwa dwóch figur podobnych;</w:t>
      </w:r>
    </w:p>
    <w:p w:rsidR="007D7283" w:rsidRPr="00436B00" w:rsidRDefault="007D7283" w:rsidP="00016D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>wyznacza dziedzinę wyrażenia wymiernego;</w:t>
      </w:r>
    </w:p>
    <w:p w:rsidR="007D7283" w:rsidRPr="00436B00" w:rsidRDefault="007D7283" w:rsidP="00016D7A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oblicza odległość dwóch punktów </w:t>
      </w:r>
      <w:r>
        <w:rPr>
          <w:rFonts w:ascii="Times New Roman" w:hAnsi="Times New Roman"/>
        </w:rPr>
        <w:t xml:space="preserve">oraz punktu i prostej </w:t>
      </w:r>
      <w:r w:rsidRPr="00436B00">
        <w:rPr>
          <w:rFonts w:ascii="Times New Roman" w:hAnsi="Times New Roman"/>
        </w:rPr>
        <w:t xml:space="preserve">w układzie współrzędnych </w:t>
      </w:r>
    </w:p>
    <w:p w:rsidR="007D7283" w:rsidRPr="00233FB5" w:rsidRDefault="007D7283" w:rsidP="00A5468A">
      <w:pPr>
        <w:spacing w:line="240" w:lineRule="auto"/>
        <w:rPr>
          <w:rFonts w:ascii="Times New Roman" w:hAnsi="Times New Roman"/>
          <w:sz w:val="14"/>
        </w:rPr>
      </w:pPr>
    </w:p>
    <w:p w:rsidR="007D7283" w:rsidRPr="00436B00" w:rsidRDefault="007D7283" w:rsidP="00233FB5">
      <w:pPr>
        <w:spacing w:after="0"/>
        <w:rPr>
          <w:rFonts w:ascii="Times New Roman" w:hAnsi="Times New Roman"/>
        </w:rPr>
      </w:pPr>
      <w:r w:rsidRPr="00436B00">
        <w:rPr>
          <w:rFonts w:ascii="Times New Roman" w:hAnsi="Times New Roman"/>
        </w:rPr>
        <w:t>Na ocenę dobrą uczeń spełnia wymagania na ocenę dostateczną i ponadto:</w:t>
      </w:r>
    </w:p>
    <w:p w:rsidR="007D7283" w:rsidRDefault="007D7283" w:rsidP="00436B0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>wykorzystuje własności ciągów</w:t>
      </w:r>
      <w:r>
        <w:rPr>
          <w:rFonts w:ascii="Times New Roman" w:hAnsi="Times New Roman"/>
        </w:rPr>
        <w:t xml:space="preserve"> </w:t>
      </w:r>
      <w:r w:rsidRPr="00436B00">
        <w:rPr>
          <w:rFonts w:ascii="Times New Roman" w:hAnsi="Times New Roman"/>
        </w:rPr>
        <w:t>do rozwiązywania zadań</w:t>
      </w:r>
    </w:p>
    <w:p w:rsidR="007D7283" w:rsidRPr="00436B00" w:rsidRDefault="007D7283" w:rsidP="00436B0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stosuje twierdzenia: Talesa, odwrotne do twierdzenia Talesa, o dwusiecznej kąta oraz o kącie między styczną a cięciwą </w:t>
      </w:r>
    </w:p>
    <w:p w:rsidR="007D7283" w:rsidRPr="00436B00" w:rsidRDefault="007D7283" w:rsidP="00436B0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>posługuje się równaniami prostych na płaszczyźnie, wyznacza równanie prostej o zadanych własnościach</w:t>
      </w:r>
    </w:p>
    <w:p w:rsidR="007D7283" w:rsidRPr="00436B00" w:rsidRDefault="007D7283" w:rsidP="00436B0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rozpoznaje w graniastosłupach, ostrosłupach i bryłach obrotowych kąty między odcinkami oraz kąty między ścianami, oblicza miary tych kątów </w:t>
      </w:r>
    </w:p>
    <w:p w:rsidR="007D7283" w:rsidRPr="00436B00" w:rsidRDefault="007D7283" w:rsidP="00436B00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określa, jaką figurą jest dany przekrój prostopadłościanu płaszczyzną </w:t>
      </w:r>
    </w:p>
    <w:p w:rsidR="007D7283" w:rsidRPr="00436B00" w:rsidRDefault="007D7283" w:rsidP="00436B0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>rozwiązuje różne zadania, wykorzystując cechy podobieństwa trójkątów;</w:t>
      </w:r>
    </w:p>
    <w:p w:rsidR="007D7283" w:rsidRPr="00436B00" w:rsidRDefault="007D7283" w:rsidP="00436B0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Times New Roman" w:eastAsia="Quasi-LucidaBright" w:hAnsi="Times New Roman"/>
        </w:rPr>
      </w:pPr>
      <w:r w:rsidRPr="00436B00">
        <w:rPr>
          <w:rFonts w:ascii="Times New Roman" w:eastAsia="Quasi-LucidaBright" w:hAnsi="Times New Roman"/>
        </w:rPr>
        <w:t>rozwiązuje graficznie układ dwóch równań liniowych z dwiema niewiadomymi.</w:t>
      </w:r>
    </w:p>
    <w:p w:rsidR="007D7283" w:rsidRPr="00233FB5" w:rsidRDefault="007D7283" w:rsidP="00A5468A">
      <w:pPr>
        <w:spacing w:line="240" w:lineRule="auto"/>
        <w:rPr>
          <w:rFonts w:ascii="Times New Roman" w:hAnsi="Times New Roman"/>
          <w:sz w:val="14"/>
        </w:rPr>
      </w:pPr>
    </w:p>
    <w:p w:rsidR="007D7283" w:rsidRPr="00436B00" w:rsidRDefault="007D7283" w:rsidP="00233FB5">
      <w:pPr>
        <w:spacing w:after="0"/>
        <w:rPr>
          <w:rFonts w:ascii="Times New Roman" w:hAnsi="Times New Roman"/>
        </w:rPr>
      </w:pPr>
      <w:r w:rsidRPr="00436B00">
        <w:rPr>
          <w:rFonts w:ascii="Times New Roman" w:hAnsi="Times New Roman"/>
        </w:rPr>
        <w:t>Na ocenę bardzo dobrą uczeń spełnia wymagania na ocenę dobrą i ponadto:</w:t>
      </w:r>
    </w:p>
    <w:p w:rsidR="007D7283" w:rsidRPr="00436B00" w:rsidRDefault="007D7283" w:rsidP="00233FB5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>zapisuje wzór ogólny ciągu podanego wzorem rekurencyjnym</w:t>
      </w:r>
      <w:r>
        <w:rPr>
          <w:rFonts w:ascii="Times New Roman" w:hAnsi="Times New Roman"/>
        </w:rPr>
        <w:t xml:space="preserve"> i oblicza początkowe wyrazy</w:t>
      </w:r>
      <w:r w:rsidRPr="00436B00">
        <w:rPr>
          <w:rFonts w:ascii="Times New Roman" w:hAnsi="Times New Roman"/>
        </w:rPr>
        <w:t xml:space="preserve">; </w:t>
      </w:r>
    </w:p>
    <w:p w:rsidR="007D7283" w:rsidRPr="00436B00" w:rsidRDefault="007D7283" w:rsidP="000A587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wykorzystuje zależność między objętościami brył podobnych </w:t>
      </w:r>
    </w:p>
    <w:p w:rsidR="007D7283" w:rsidRPr="00436B00" w:rsidRDefault="007D7283" w:rsidP="00A5468A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>opracowuje statystycznie nieskomplikowany problem.</w:t>
      </w:r>
    </w:p>
    <w:p w:rsidR="007D7283" w:rsidRPr="00233FB5" w:rsidRDefault="007D7283" w:rsidP="00A5468A">
      <w:pPr>
        <w:spacing w:line="240" w:lineRule="auto"/>
        <w:rPr>
          <w:rFonts w:ascii="Times New Roman" w:hAnsi="Times New Roman"/>
          <w:sz w:val="14"/>
        </w:rPr>
      </w:pPr>
    </w:p>
    <w:p w:rsidR="007D7283" w:rsidRPr="00436B00" w:rsidRDefault="007D7283" w:rsidP="00233FB5">
      <w:pPr>
        <w:spacing w:after="0"/>
        <w:rPr>
          <w:rFonts w:ascii="Times New Roman" w:hAnsi="Times New Roman"/>
        </w:rPr>
      </w:pPr>
      <w:r w:rsidRPr="00436B00">
        <w:rPr>
          <w:rFonts w:ascii="Times New Roman" w:hAnsi="Times New Roman"/>
        </w:rPr>
        <w:t>Na ocenę celującą uczeń spełnia wymagania na ocenę bardzo dobrą i ponadto:</w:t>
      </w:r>
    </w:p>
    <w:p w:rsidR="007D7283" w:rsidRPr="00436B00" w:rsidRDefault="007D7283" w:rsidP="00A5468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przeprowadza dowody geometryczne; </w:t>
      </w:r>
    </w:p>
    <w:p w:rsidR="007D7283" w:rsidRPr="00436B00" w:rsidRDefault="007D7283" w:rsidP="00A5468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 xml:space="preserve">stawia prosty problem i opracowuje go statystycznie; </w:t>
      </w:r>
    </w:p>
    <w:p w:rsidR="007D7283" w:rsidRPr="00436B00" w:rsidRDefault="007D7283" w:rsidP="00A5468A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436B00">
        <w:rPr>
          <w:rFonts w:ascii="Times New Roman" w:hAnsi="Times New Roman"/>
        </w:rPr>
        <w:t>bierze udział w konkursach matematycznych.</w:t>
      </w:r>
    </w:p>
    <w:p w:rsidR="007D7283" w:rsidRPr="00233FB5" w:rsidRDefault="007D7283" w:rsidP="00233FB5">
      <w:pPr>
        <w:pStyle w:val="ListParagraph"/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233FB5">
        <w:rPr>
          <w:rFonts w:ascii="Times New Roman" w:hAnsi="Times New Roman"/>
          <w:sz w:val="20"/>
          <w:szCs w:val="20"/>
        </w:rPr>
        <w:t xml:space="preserve">Opracowała </w:t>
      </w:r>
      <w:r>
        <w:rPr>
          <w:rFonts w:ascii="Times New Roman" w:hAnsi="Times New Roman"/>
          <w:sz w:val="20"/>
          <w:szCs w:val="20"/>
        </w:rPr>
        <w:t>Justyna Kochmańska</w:t>
      </w:r>
    </w:p>
    <w:p w:rsidR="007D7283" w:rsidRPr="00AF43F3" w:rsidRDefault="007D7283" w:rsidP="00A5468A">
      <w:pPr>
        <w:spacing w:line="240" w:lineRule="auto"/>
        <w:rPr>
          <w:rFonts w:ascii="Times New Roman" w:hAnsi="Times New Roman"/>
          <w:color w:val="F79646"/>
        </w:rPr>
      </w:pPr>
    </w:p>
    <w:sectPr w:rsidR="007D7283" w:rsidRPr="00AF43F3" w:rsidSect="00233FB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Quasi-LucidaBr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45C4"/>
    <w:multiLevelType w:val="hybridMultilevel"/>
    <w:tmpl w:val="7E2A9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320B"/>
    <w:multiLevelType w:val="hybridMultilevel"/>
    <w:tmpl w:val="4B6A8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721D48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  <w:i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B741A1"/>
    <w:multiLevelType w:val="hybridMultilevel"/>
    <w:tmpl w:val="E360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02C8"/>
    <w:multiLevelType w:val="hybridMultilevel"/>
    <w:tmpl w:val="BDF046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F5953"/>
    <w:multiLevelType w:val="hybridMultilevel"/>
    <w:tmpl w:val="7092F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D3199"/>
    <w:multiLevelType w:val="hybridMultilevel"/>
    <w:tmpl w:val="D3A62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AF48AA"/>
    <w:multiLevelType w:val="hybridMultilevel"/>
    <w:tmpl w:val="B50041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C90C2C"/>
    <w:multiLevelType w:val="hybridMultilevel"/>
    <w:tmpl w:val="48D458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D2325"/>
    <w:multiLevelType w:val="hybridMultilevel"/>
    <w:tmpl w:val="DBA4D0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43EF9"/>
    <w:multiLevelType w:val="hybridMultilevel"/>
    <w:tmpl w:val="3E1C2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9F090B"/>
    <w:multiLevelType w:val="hybridMultilevel"/>
    <w:tmpl w:val="EEA844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FDEA6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  <w:i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466DCC"/>
    <w:multiLevelType w:val="hybridMultilevel"/>
    <w:tmpl w:val="1220C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C122A1"/>
    <w:multiLevelType w:val="hybridMultilevel"/>
    <w:tmpl w:val="629EC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FC3738"/>
    <w:multiLevelType w:val="hybridMultilevel"/>
    <w:tmpl w:val="4E3CEB4A"/>
    <w:lvl w:ilvl="0" w:tplc="04150001">
      <w:start w:val="1"/>
      <w:numFmt w:val="bullet"/>
      <w:lvlText w:val=""/>
      <w:lvlJc w:val="left"/>
      <w:pPr>
        <w:ind w:left="98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55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12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19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71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134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41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487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15592" w:hanging="360"/>
      </w:pPr>
      <w:rPr>
        <w:rFonts w:ascii="Wingdings" w:hAnsi="Wingdings" w:hint="default"/>
      </w:rPr>
    </w:lvl>
  </w:abstractNum>
  <w:abstractNum w:abstractNumId="14">
    <w:nsid w:val="45F62D3A"/>
    <w:multiLevelType w:val="hybridMultilevel"/>
    <w:tmpl w:val="AF68C95C"/>
    <w:lvl w:ilvl="0" w:tplc="0415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5">
    <w:nsid w:val="4A264E60"/>
    <w:multiLevelType w:val="hybridMultilevel"/>
    <w:tmpl w:val="CF523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440BC2"/>
    <w:multiLevelType w:val="hybridMultilevel"/>
    <w:tmpl w:val="9CB66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F517B"/>
    <w:multiLevelType w:val="hybridMultilevel"/>
    <w:tmpl w:val="49F839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2649C2"/>
    <w:multiLevelType w:val="hybridMultilevel"/>
    <w:tmpl w:val="92264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D46356"/>
    <w:multiLevelType w:val="hybridMultilevel"/>
    <w:tmpl w:val="1032D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A6432"/>
    <w:multiLevelType w:val="hybridMultilevel"/>
    <w:tmpl w:val="28883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C95324"/>
    <w:multiLevelType w:val="hybridMultilevel"/>
    <w:tmpl w:val="B9A8FA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DA544AF"/>
    <w:multiLevelType w:val="hybridMultilevel"/>
    <w:tmpl w:val="6958ECAE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3">
    <w:nsid w:val="5FEC18B7"/>
    <w:multiLevelType w:val="hybridMultilevel"/>
    <w:tmpl w:val="B81692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D224CA"/>
    <w:multiLevelType w:val="hybridMultilevel"/>
    <w:tmpl w:val="3DDA4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FD0BE2"/>
    <w:multiLevelType w:val="hybridMultilevel"/>
    <w:tmpl w:val="0DEA0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755820"/>
    <w:multiLevelType w:val="hybridMultilevel"/>
    <w:tmpl w:val="2F541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3"/>
  </w:num>
  <w:num w:numId="4">
    <w:abstractNumId w:val="21"/>
  </w:num>
  <w:num w:numId="5">
    <w:abstractNumId w:val="9"/>
  </w:num>
  <w:num w:numId="6">
    <w:abstractNumId w:val="6"/>
  </w:num>
  <w:num w:numId="7">
    <w:abstractNumId w:val="22"/>
  </w:num>
  <w:num w:numId="8">
    <w:abstractNumId w:val="14"/>
  </w:num>
  <w:num w:numId="9">
    <w:abstractNumId w:val="13"/>
  </w:num>
  <w:num w:numId="10">
    <w:abstractNumId w:val="2"/>
  </w:num>
  <w:num w:numId="11">
    <w:abstractNumId w:val="8"/>
  </w:num>
  <w:num w:numId="12">
    <w:abstractNumId w:val="16"/>
  </w:num>
  <w:num w:numId="13">
    <w:abstractNumId w:val="12"/>
  </w:num>
  <w:num w:numId="14">
    <w:abstractNumId w:val="17"/>
  </w:num>
  <w:num w:numId="15">
    <w:abstractNumId w:val="24"/>
  </w:num>
  <w:num w:numId="16">
    <w:abstractNumId w:val="19"/>
  </w:num>
  <w:num w:numId="17">
    <w:abstractNumId w:val="10"/>
  </w:num>
  <w:num w:numId="18">
    <w:abstractNumId w:val="1"/>
  </w:num>
  <w:num w:numId="19">
    <w:abstractNumId w:val="20"/>
  </w:num>
  <w:num w:numId="20">
    <w:abstractNumId w:val="4"/>
  </w:num>
  <w:num w:numId="21">
    <w:abstractNumId w:val="3"/>
  </w:num>
  <w:num w:numId="22">
    <w:abstractNumId w:val="15"/>
  </w:num>
  <w:num w:numId="23">
    <w:abstractNumId w:val="26"/>
  </w:num>
  <w:num w:numId="24">
    <w:abstractNumId w:val="0"/>
  </w:num>
  <w:num w:numId="25">
    <w:abstractNumId w:val="5"/>
  </w:num>
  <w:num w:numId="26">
    <w:abstractNumId w:val="19"/>
  </w:num>
  <w:num w:numId="27">
    <w:abstractNumId w:val="26"/>
  </w:num>
  <w:num w:numId="28">
    <w:abstractNumId w:val="15"/>
  </w:num>
  <w:num w:numId="29">
    <w:abstractNumId w:val="0"/>
  </w:num>
  <w:num w:numId="30">
    <w:abstractNumId w:val="10"/>
  </w:num>
  <w:num w:numId="31">
    <w:abstractNumId w:val="8"/>
  </w:num>
  <w:num w:numId="32">
    <w:abstractNumId w:val="25"/>
  </w:num>
  <w:num w:numId="33">
    <w:abstractNumId w:val="7"/>
  </w:num>
  <w:num w:numId="3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EB5"/>
    <w:rsid w:val="00016D7A"/>
    <w:rsid w:val="000433BA"/>
    <w:rsid w:val="000716BB"/>
    <w:rsid w:val="000A5873"/>
    <w:rsid w:val="00123C02"/>
    <w:rsid w:val="00166A56"/>
    <w:rsid w:val="00175395"/>
    <w:rsid w:val="001A6F6B"/>
    <w:rsid w:val="001A71EE"/>
    <w:rsid w:val="001A7EB5"/>
    <w:rsid w:val="001D0033"/>
    <w:rsid w:val="001F379A"/>
    <w:rsid w:val="001F4AD9"/>
    <w:rsid w:val="00233FB5"/>
    <w:rsid w:val="002748C2"/>
    <w:rsid w:val="00286593"/>
    <w:rsid w:val="002B72F9"/>
    <w:rsid w:val="00313B16"/>
    <w:rsid w:val="00327004"/>
    <w:rsid w:val="0037455A"/>
    <w:rsid w:val="003D0013"/>
    <w:rsid w:val="00436B00"/>
    <w:rsid w:val="00445DA4"/>
    <w:rsid w:val="00494289"/>
    <w:rsid w:val="005455C8"/>
    <w:rsid w:val="005C5106"/>
    <w:rsid w:val="005E5387"/>
    <w:rsid w:val="00611716"/>
    <w:rsid w:val="00674E7C"/>
    <w:rsid w:val="00687226"/>
    <w:rsid w:val="006B5BB4"/>
    <w:rsid w:val="0070653A"/>
    <w:rsid w:val="00717B9F"/>
    <w:rsid w:val="007350C2"/>
    <w:rsid w:val="0078699D"/>
    <w:rsid w:val="007D2D57"/>
    <w:rsid w:val="007D7283"/>
    <w:rsid w:val="00820934"/>
    <w:rsid w:val="00824929"/>
    <w:rsid w:val="008C0EB2"/>
    <w:rsid w:val="0091338C"/>
    <w:rsid w:val="00921F75"/>
    <w:rsid w:val="00976375"/>
    <w:rsid w:val="009B5D87"/>
    <w:rsid w:val="00A34BE1"/>
    <w:rsid w:val="00A543FE"/>
    <w:rsid w:val="00A5468A"/>
    <w:rsid w:val="00A61FE9"/>
    <w:rsid w:val="00AA135B"/>
    <w:rsid w:val="00AF43F3"/>
    <w:rsid w:val="00BD4565"/>
    <w:rsid w:val="00BE071D"/>
    <w:rsid w:val="00C364DE"/>
    <w:rsid w:val="00D62AA7"/>
    <w:rsid w:val="00DA1674"/>
    <w:rsid w:val="00DA45C8"/>
    <w:rsid w:val="00DB3FF3"/>
    <w:rsid w:val="00E52E69"/>
    <w:rsid w:val="00E7472E"/>
    <w:rsid w:val="00EC1954"/>
    <w:rsid w:val="00EC2FE3"/>
    <w:rsid w:val="00ED0B2F"/>
    <w:rsid w:val="00F37FAF"/>
    <w:rsid w:val="00F41657"/>
    <w:rsid w:val="00F47FBA"/>
    <w:rsid w:val="00F70659"/>
    <w:rsid w:val="00F70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65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6375"/>
    <w:pPr>
      <w:ind w:left="720"/>
      <w:contextualSpacing/>
    </w:pPr>
  </w:style>
  <w:style w:type="paragraph" w:customStyle="1" w:styleId="Default">
    <w:name w:val="Default"/>
    <w:uiPriority w:val="99"/>
    <w:rsid w:val="002865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82093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2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9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6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452</Words>
  <Characters>2714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eDziennik</cp:lastModifiedBy>
  <cp:revision>9</cp:revision>
  <cp:lastPrinted>2021-09-05T11:14:00Z</cp:lastPrinted>
  <dcterms:created xsi:type="dcterms:W3CDTF">2021-09-04T19:45:00Z</dcterms:created>
  <dcterms:modified xsi:type="dcterms:W3CDTF">2021-11-17T13:34:00Z</dcterms:modified>
</cp:coreProperties>
</file>