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4E5B3F" w:rsidP="004E5B3F">
      <w:pPr>
        <w:rPr>
          <w:sz w:val="28"/>
          <w:szCs w:val="28"/>
        </w:rPr>
      </w:pPr>
      <w:r>
        <w:rPr>
          <w:sz w:val="28"/>
          <w:szCs w:val="28"/>
        </w:rPr>
        <w:t>Klasa 1TGA</w:t>
      </w:r>
    </w:p>
    <w:p w:rsidR="00F15BD1" w:rsidRDefault="00F15BD1" w:rsidP="00F15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 1 TGA – materiały dla uczniów z języka polskiego (zakres podstawowy)</w:t>
      </w:r>
    </w:p>
    <w:p w:rsidR="00F15BD1" w:rsidRDefault="00F15BD1" w:rsidP="00F15BD1">
      <w:pPr>
        <w:rPr>
          <w:b/>
          <w:bCs/>
          <w:sz w:val="28"/>
          <w:szCs w:val="28"/>
        </w:rPr>
      </w:pPr>
    </w:p>
    <w:p w:rsidR="00F15BD1" w:rsidRDefault="00F15BD1" w:rsidP="00F15BD1">
      <w:pPr>
        <w:rPr>
          <w:b/>
          <w:bCs/>
          <w:sz w:val="28"/>
          <w:szCs w:val="28"/>
        </w:rPr>
      </w:pPr>
    </w:p>
    <w:p w:rsidR="00F15BD1" w:rsidRDefault="00F15BD1" w:rsidP="00F15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Powtórzenie i podsumowanie wiadomości o literaturze i sztuce średniowiecza: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 xml:space="preserve">-przykłady historiografii, 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-średniowieczna hagiografia,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-franciszkanizm, cechy postawy,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-wizerunek rycerza i władcy,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-cechy literatury wieków średnich,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-styl romański i gotycki,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-motywy literackie.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Główne hasła wieków średnich: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-danse macabre,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-ars moriendi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-memento mori,</w:t>
      </w: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>-stabat Mater Dolorosa.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Najdawniejsze zabytki języka polskiego.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Renesans – wprowadzenie do epoki (platforma epodręczniki.pl)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Sztuka odrodzenia i jej przedstawiciele (wielcy twórcy i ich dzieła).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Uczennice biorące udział w konkursie recytatorskim proszone są o pamięciowe przyswajanie wybranych utworów poetyckich.</w:t>
      </w: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rPr>
          <w:sz w:val="24"/>
          <w:szCs w:val="24"/>
        </w:rPr>
      </w:pPr>
    </w:p>
    <w:p w:rsidR="00F15BD1" w:rsidRDefault="00F15BD1" w:rsidP="00F15BD1">
      <w:pPr>
        <w:rPr>
          <w:sz w:val="24"/>
          <w:szCs w:val="24"/>
        </w:rPr>
      </w:pPr>
    </w:p>
    <w:p w:rsidR="005A7315" w:rsidRPr="005A7315" w:rsidRDefault="005A7315" w:rsidP="005A7315">
      <w:pPr>
        <w:pStyle w:val="Standard"/>
        <w:rPr>
          <w:rFonts w:hint="eastAsia"/>
          <w:b/>
          <w:bCs/>
        </w:rPr>
      </w:pPr>
      <w:r w:rsidRPr="005A7315">
        <w:rPr>
          <w:b/>
          <w:bCs/>
        </w:rPr>
        <w:lastRenderedPageBreak/>
        <w:t>WYTWARZANIE WYROBÓW ODZIEŻOWYCH</w:t>
      </w:r>
    </w:p>
    <w:p w:rsidR="00DD5E97" w:rsidRDefault="00DD5E97" w:rsidP="00DD5E97">
      <w:pPr>
        <w:spacing w:after="0" w:line="240" w:lineRule="auto"/>
      </w:pPr>
    </w:p>
    <w:p w:rsidR="001436E1" w:rsidRPr="001436E1" w:rsidRDefault="001436E1" w:rsidP="0014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36E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utrwalić i pogłębić wiadomości dotyczące:</w:t>
      </w:r>
    </w:p>
    <w:p w:rsidR="001436E1" w:rsidRPr="001436E1" w:rsidRDefault="001436E1" w:rsidP="00143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E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organizacji stanowiska pracy (ręcznej, maszynowej, prasowania)</w:t>
      </w:r>
    </w:p>
    <w:p w:rsidR="001436E1" w:rsidRPr="001436E1" w:rsidRDefault="001436E1" w:rsidP="00143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E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 ściegów</w:t>
      </w:r>
    </w:p>
    <w:p w:rsidR="001436E1" w:rsidRPr="001436E1" w:rsidRDefault="001436E1" w:rsidP="00143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E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rodzajów szwów i węzłów technologicznych</w:t>
      </w:r>
    </w:p>
    <w:p w:rsidR="001436E1" w:rsidRPr="001436E1" w:rsidRDefault="001436E1" w:rsidP="00143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E1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informacji to podręcznik, internet, załącznik przesłany na grupę klasową</w:t>
      </w:r>
    </w:p>
    <w:p w:rsidR="001436E1" w:rsidRPr="001436E1" w:rsidRDefault="001436E1" w:rsidP="001436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6E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również odpowiedzieć na pytania sprawdzające oraz sprawdzian postępów, które znajdują się w załączniku</w:t>
      </w:r>
    </w:p>
    <w:p w:rsidR="001436E1" w:rsidRPr="001436E1" w:rsidRDefault="001436E1" w:rsidP="00143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DB" w:rsidRDefault="00A876DB" w:rsidP="00A8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BIOLOGIA</w:t>
      </w:r>
    </w:p>
    <w:p w:rsidR="00A876DB" w:rsidRDefault="00A876DB" w:rsidP="00A8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6DB" w:rsidRPr="009B0650" w:rsidRDefault="00A876DB" w:rsidP="00A876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A876DB" w:rsidRDefault="00A876DB" w:rsidP="00A8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E97" w:rsidRPr="002F6500" w:rsidRDefault="00DD5E97" w:rsidP="00DD5E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6500">
        <w:rPr>
          <w:rFonts w:ascii="Times New Roman" w:hAnsi="Times New Roman" w:cs="Times New Roman"/>
          <w:b/>
          <w:bCs/>
          <w:sz w:val="24"/>
          <w:szCs w:val="24"/>
        </w:rPr>
        <w:t>Klasa 1TGA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 NI 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Klonowanie – tworzenie genetycznych kopii.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klonowanie?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Naturalne klony – 3 przykłady.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Klonowanie DNA i komórek – 3 zastosowania do każdego.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Klonowanie roślin – 3 zastosowania.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Klonowanie zwierząt – 3 zastosowania.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Metoda transplantacji jąder komórkowych – opis, uwzględniając klonowanie owcy Dolly.</w:t>
      </w:r>
    </w:p>
    <w:p w:rsidR="00DD5E97" w:rsidRDefault="00DD5E97" w:rsidP="00DD5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E97" w:rsidRDefault="00DD5E97" w:rsidP="00DD5E9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 zadane na 25.03. „Inżynieria genetyczna – korzyści i zagrożenia. Znaczenie badań nad DNA” w formie elektronicznej (w programie Word lub skan/zdjęcie pracy papierowej) – proszę wysłać do dnia 25.03. na maila: </w:t>
      </w:r>
      <w:hyperlink r:id="rId5" w:history="1">
        <w:r w:rsidRPr="00D44271">
          <w:rPr>
            <w:rStyle w:val="Hipercze"/>
            <w:rFonts w:ascii="Times New Roman" w:hAnsi="Times New Roman" w:cs="Times New Roman"/>
            <w:sz w:val="24"/>
            <w:szCs w:val="24"/>
          </w:rPr>
          <w:t>doropoto@gmail.com</w:t>
        </w:r>
      </w:hyperlink>
    </w:p>
    <w:p w:rsidR="00CA1C51" w:rsidRDefault="00CA1C51" w:rsidP="00DD5E9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A1C51" w:rsidRDefault="00CA1C51" w:rsidP="00DD5E9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A1C51" w:rsidRDefault="00CA1C51" w:rsidP="00DD5E97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A1C51" w:rsidRPr="004C09F0" w:rsidRDefault="00CA1C51" w:rsidP="00CA1C51">
      <w:pPr>
        <w:rPr>
          <w:b/>
          <w:bCs/>
          <w:sz w:val="28"/>
          <w:szCs w:val="28"/>
        </w:rPr>
      </w:pPr>
      <w:r w:rsidRPr="004C09F0">
        <w:rPr>
          <w:b/>
          <w:bCs/>
          <w:sz w:val="28"/>
          <w:szCs w:val="28"/>
        </w:rPr>
        <w:t>Projektowanie i stylizacja ubiorów</w:t>
      </w:r>
    </w:p>
    <w:p w:rsidR="00CA1C51" w:rsidRPr="00EC61D8" w:rsidRDefault="00CA1C51" w:rsidP="00CA1C51">
      <w:pPr>
        <w:rPr>
          <w:sz w:val="28"/>
          <w:szCs w:val="28"/>
        </w:rPr>
      </w:pPr>
      <w:r w:rsidRPr="00EC61D8">
        <w:rPr>
          <w:sz w:val="28"/>
          <w:szCs w:val="28"/>
        </w:rPr>
        <w:t>Styl. Linia mody, fason, definicje, opis, przykłady – podręcznik i internet</w:t>
      </w:r>
    </w:p>
    <w:p w:rsidR="00EC61D8" w:rsidRDefault="00EC61D8" w:rsidP="00CA1C51"/>
    <w:p w:rsidR="00EC61D8" w:rsidRDefault="00EC61D8" w:rsidP="00EC61D8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Zadania do wykonania </w:t>
      </w:r>
      <w:r w:rsidRPr="00EC61D8">
        <w:rPr>
          <w:b/>
          <w:bCs/>
          <w:sz w:val="32"/>
          <w:szCs w:val="32"/>
        </w:rPr>
        <w:t>z matematyki</w:t>
      </w:r>
      <w:r>
        <w:rPr>
          <w:sz w:val="32"/>
          <w:szCs w:val="32"/>
        </w:rPr>
        <w:t xml:space="preserve"> dla klasy 1TGA</w:t>
      </w:r>
    </w:p>
    <w:p w:rsidR="00EC61D8" w:rsidRDefault="00EC61D8" w:rsidP="00EC61D8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zakres 4 lekcji</w:t>
      </w:r>
    </w:p>
    <w:p w:rsidR="00EC61D8" w:rsidRDefault="00EC61D8" w:rsidP="00EC61D8">
      <w:pPr>
        <w:pStyle w:val="Standard"/>
        <w:rPr>
          <w:rFonts w:hint="eastAsia"/>
          <w:sz w:val="32"/>
          <w:szCs w:val="32"/>
        </w:rPr>
      </w:pPr>
    </w:p>
    <w:p w:rsidR="00EC61D8" w:rsidRDefault="00EC61D8" w:rsidP="00EC61D8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Proszę wejść na stronę YouTube na „Odczytywanie własności funkcji  z wykresu – kurs”  i wysłuchać wykładu, który trwa 37 minut. Na </w:t>
      </w:r>
      <w:r>
        <w:rPr>
          <w:sz w:val="32"/>
          <w:szCs w:val="32"/>
        </w:rPr>
        <w:lastRenderedPageBreak/>
        <w:t>kartce kancelaryjnej (A3)należy narysować omówione pięć funkcji i opisać ich  własności (do oceny).</w:t>
      </w:r>
    </w:p>
    <w:p w:rsidR="00EC61D8" w:rsidRDefault="00EC61D8" w:rsidP="00EC61D8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Dorota Mądry</w:t>
      </w:r>
    </w:p>
    <w:p w:rsidR="00EC61D8" w:rsidRDefault="00EC61D8" w:rsidP="00CA1C51"/>
    <w:p w:rsidR="00DD5E97" w:rsidRDefault="00DD5E97" w:rsidP="00DD5E97">
      <w:pPr>
        <w:pStyle w:val="Standard"/>
        <w:rPr>
          <w:rFonts w:hint="eastAsia"/>
        </w:rPr>
      </w:pPr>
    </w:p>
    <w:p w:rsidR="00DD5E97" w:rsidRDefault="00DD5E97" w:rsidP="00DD5E97">
      <w:pPr>
        <w:pStyle w:val="Standard"/>
        <w:rPr>
          <w:rFonts w:hint="eastAsia"/>
        </w:rPr>
      </w:pPr>
    </w:p>
    <w:p w:rsidR="00F15BD1" w:rsidRDefault="00F15BD1" w:rsidP="00F15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15BD1" w:rsidRPr="002518E8" w:rsidRDefault="00F15BD1" w:rsidP="00F15BD1">
      <w:pPr>
        <w:rPr>
          <w:b/>
          <w:bCs/>
          <w:sz w:val="28"/>
          <w:szCs w:val="28"/>
        </w:rPr>
      </w:pPr>
      <w:r w:rsidRPr="002518E8">
        <w:rPr>
          <w:b/>
          <w:bCs/>
          <w:sz w:val="28"/>
          <w:szCs w:val="28"/>
        </w:rPr>
        <w:t xml:space="preserve">                       </w:t>
      </w:r>
      <w:r w:rsidR="002518E8" w:rsidRPr="002518E8">
        <w:rPr>
          <w:b/>
          <w:bCs/>
          <w:sz w:val="28"/>
          <w:szCs w:val="28"/>
        </w:rPr>
        <w:t>Język Francuski</w:t>
      </w:r>
      <w:r w:rsidRPr="002518E8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2518E8" w:rsidRPr="002518E8" w:rsidRDefault="002518E8" w:rsidP="002518E8">
      <w:pPr>
        <w:rPr>
          <w:sz w:val="28"/>
          <w:szCs w:val="28"/>
        </w:rPr>
      </w:pPr>
    </w:p>
    <w:p w:rsidR="002518E8" w:rsidRPr="002518E8" w:rsidRDefault="002518E8" w:rsidP="002518E8">
      <w:pPr>
        <w:rPr>
          <w:sz w:val="28"/>
          <w:szCs w:val="28"/>
        </w:rPr>
      </w:pPr>
      <w:r w:rsidRPr="002518E8">
        <w:rPr>
          <w:sz w:val="28"/>
          <w:szCs w:val="28"/>
        </w:rPr>
        <w:t>Gr. 1. Przeglądnąć i przeanalizować tabelki 6 i 7. (tworzenie pytań  cd) ze str. 28 i 29 w podręczniku zrobić ćwiczenia 13,14 i 15  tych stron oraz uzupełnić cały 1 rozdział  w zeszycie ćwiczeń str. 8-17.</w:t>
      </w:r>
    </w:p>
    <w:p w:rsidR="002518E8" w:rsidRPr="002518E8" w:rsidRDefault="002518E8" w:rsidP="002518E8">
      <w:pPr>
        <w:rPr>
          <w:sz w:val="28"/>
          <w:szCs w:val="28"/>
        </w:rPr>
      </w:pPr>
      <w:r w:rsidRPr="002518E8">
        <w:rPr>
          <w:sz w:val="28"/>
          <w:szCs w:val="28"/>
        </w:rPr>
        <w:t>Gr.2.. Powtórzyć materiał z 1 rozdziału i uzupełnić  cały 1 rozdział w ćwiczeniach str.8-17.</w:t>
      </w:r>
      <w:r w:rsidRPr="002518E8">
        <w:rPr>
          <w:sz w:val="28"/>
          <w:szCs w:val="28"/>
        </w:rPr>
        <w:br/>
        <w:t>Informuję też, że na stronie www.enaction.pl można pobrać nagrania dla ucznia w formacie mp3 (do naszego podręcznika).</w:t>
      </w:r>
      <w:r w:rsidRPr="002518E8">
        <w:rPr>
          <w:sz w:val="28"/>
          <w:szCs w:val="28"/>
        </w:rPr>
        <w:br/>
        <w:t>Ułatwią one prawidłową naukę wymowy.</w:t>
      </w:r>
      <w:r w:rsidRPr="002518E8">
        <w:rPr>
          <w:sz w:val="28"/>
          <w:szCs w:val="28"/>
        </w:rPr>
        <w:br/>
      </w:r>
    </w:p>
    <w:p w:rsidR="00F15BD1" w:rsidRPr="002518E8" w:rsidRDefault="00F15BD1" w:rsidP="004E5B3F">
      <w:pPr>
        <w:rPr>
          <w:b/>
          <w:bCs/>
          <w:sz w:val="28"/>
          <w:szCs w:val="28"/>
        </w:rPr>
      </w:pPr>
    </w:p>
    <w:sectPr w:rsidR="00F15BD1" w:rsidRPr="0025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8811DB"/>
    <w:multiLevelType w:val="multilevel"/>
    <w:tmpl w:val="4C1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E5F4D"/>
    <w:multiLevelType w:val="multilevel"/>
    <w:tmpl w:val="9182C0D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F"/>
    <w:rsid w:val="00071984"/>
    <w:rsid w:val="001436E1"/>
    <w:rsid w:val="002518E8"/>
    <w:rsid w:val="003E0238"/>
    <w:rsid w:val="004E5B3F"/>
    <w:rsid w:val="005A7315"/>
    <w:rsid w:val="00A876DB"/>
    <w:rsid w:val="00B16310"/>
    <w:rsid w:val="00CA1C51"/>
    <w:rsid w:val="00DD5E97"/>
    <w:rsid w:val="00EC61D8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7F03"/>
  <w15:chartTrackingRefBased/>
  <w15:docId w15:val="{97382BB0-68B6-4E0D-9E64-7D4CF7C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3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po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10</cp:revision>
  <dcterms:created xsi:type="dcterms:W3CDTF">2020-03-16T09:39:00Z</dcterms:created>
  <dcterms:modified xsi:type="dcterms:W3CDTF">2020-03-16T12:32:00Z</dcterms:modified>
</cp:coreProperties>
</file>