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D7" w:rsidRDefault="00FC3150">
      <w:pPr>
        <w:rPr>
          <w:sz w:val="28"/>
          <w:szCs w:val="28"/>
        </w:rPr>
      </w:pPr>
      <w:r w:rsidRPr="00FC3150">
        <w:rPr>
          <w:sz w:val="28"/>
          <w:szCs w:val="28"/>
        </w:rPr>
        <w:t>1TPA</w:t>
      </w:r>
    </w:p>
    <w:p w:rsidR="00F4530F" w:rsidRDefault="00F4530F">
      <w:pPr>
        <w:rPr>
          <w:b/>
          <w:bCs/>
          <w:sz w:val="28"/>
          <w:szCs w:val="28"/>
        </w:rPr>
      </w:pPr>
      <w:bookmarkStart w:id="0" w:name="_GoBack"/>
      <w:r w:rsidRPr="00F4530F">
        <w:rPr>
          <w:b/>
          <w:bCs/>
          <w:sz w:val="28"/>
          <w:szCs w:val="28"/>
        </w:rPr>
        <w:t>Edukacja dla bezpieczeństwa</w:t>
      </w:r>
    </w:p>
    <w:p w:rsidR="00F4530F" w:rsidRDefault="00F4530F">
      <w:pPr>
        <w:rPr>
          <w:b/>
          <w:bCs/>
          <w:sz w:val="28"/>
          <w:szCs w:val="28"/>
        </w:rPr>
      </w:pPr>
    </w:p>
    <w:p w:rsidR="00F4530F" w:rsidRDefault="00F4530F">
      <w:pPr>
        <w:rPr>
          <w:sz w:val="28"/>
          <w:szCs w:val="28"/>
        </w:rPr>
      </w:pPr>
      <w:r w:rsidRPr="00F4530F">
        <w:rPr>
          <w:sz w:val="28"/>
          <w:szCs w:val="28"/>
        </w:rPr>
        <w:t>1TPA TEMAT:</w:t>
      </w:r>
      <w:r>
        <w:rPr>
          <w:sz w:val="28"/>
          <w:szCs w:val="28"/>
        </w:rPr>
        <w:t xml:space="preserve"> </w:t>
      </w:r>
      <w:r w:rsidRPr="00F4530F">
        <w:rPr>
          <w:sz w:val="28"/>
          <w:szCs w:val="28"/>
        </w:rPr>
        <w:t>Ochrona ludności i dóbr kultury oraz OC.</w:t>
      </w:r>
    </w:p>
    <w:p w:rsidR="00F4530F" w:rsidRPr="00F4530F" w:rsidRDefault="00F4530F">
      <w:pPr>
        <w:rPr>
          <w:b/>
          <w:bCs/>
          <w:sz w:val="28"/>
          <w:szCs w:val="28"/>
        </w:rPr>
      </w:pPr>
      <w:r w:rsidRPr="00F4530F">
        <w:rPr>
          <w:sz w:val="28"/>
          <w:szCs w:val="28"/>
        </w:rPr>
        <w:t>W zeszycie przedmiotowym odpowiedzieć na pytanie nr.5 str.153</w:t>
      </w:r>
      <w:bookmarkEnd w:id="0"/>
    </w:p>
    <w:sectPr w:rsidR="00F4530F" w:rsidRPr="00F4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0"/>
    <w:rsid w:val="006173D7"/>
    <w:rsid w:val="00F4530F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5BA8"/>
  <w15:chartTrackingRefBased/>
  <w15:docId w15:val="{8373CAF0-3000-4E1A-AC5F-A4A50AA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3</cp:revision>
  <dcterms:created xsi:type="dcterms:W3CDTF">2020-04-14T11:45:00Z</dcterms:created>
  <dcterms:modified xsi:type="dcterms:W3CDTF">2020-04-14T11:48:00Z</dcterms:modified>
</cp:coreProperties>
</file>