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170" w:rsidRDefault="007B245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C4C4C" w:rsidRPr="006C4C4C">
        <w:rPr>
          <w:sz w:val="28"/>
          <w:szCs w:val="28"/>
        </w:rPr>
        <w:t>L</w:t>
      </w:r>
    </w:p>
    <w:p w:rsidR="00AB7170" w:rsidRDefault="007B24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Religia</w:t>
      </w:r>
    </w:p>
    <w:p w:rsidR="001E46DD" w:rsidRDefault="001E46DD" w:rsidP="001E46DD">
      <w:pPr>
        <w:pStyle w:val="Nagwek1"/>
      </w:pPr>
      <w:bookmarkStart w:id="0" w:name="_GoBack"/>
      <w:bookmarkEnd w:id="0"/>
      <w:r>
        <w:t>klasa IIIL</w:t>
      </w:r>
    </w:p>
    <w:p w:rsidR="001E46DD" w:rsidRDefault="001E46DD" w:rsidP="001E46DD">
      <w:pPr>
        <w:rPr>
          <w:b/>
        </w:rPr>
      </w:pPr>
    </w:p>
    <w:p w:rsidR="001E46DD" w:rsidRDefault="001E46DD" w:rsidP="001E46DD">
      <w:r w:rsidRPr="003113EC">
        <w:rPr>
          <w:b/>
        </w:rPr>
        <w:t>Temat:</w:t>
      </w:r>
      <w:r>
        <w:t xml:space="preserve"> Miłosierdzie Boże i św. Faustyna Kowalska.</w:t>
      </w:r>
    </w:p>
    <w:p w:rsidR="001E46DD" w:rsidRDefault="001E46DD" w:rsidP="001E46DD">
      <w:r w:rsidRPr="003113EC">
        <w:rPr>
          <w:b/>
        </w:rPr>
        <w:t>Notatka:</w:t>
      </w:r>
    </w:p>
    <w:p w:rsidR="001E46DD" w:rsidRDefault="001E46DD" w:rsidP="001E46DD">
      <w:r>
        <w:t>W dniu kanonizacji s. Faustyny Kowalskiej - 30 kwietnia 2000 roku, Papież Jan Paweł II ogłosił Pierwszą Niedzielę po Wielkanocy Świętem Miłosierdzia Bożego dla całego Kościoła.</w:t>
      </w:r>
    </w:p>
    <w:p w:rsidR="001E46DD" w:rsidRDefault="001E46DD" w:rsidP="001E46DD">
      <w:r>
        <w:t>Formy kultu Bożego Miłosierdzia: Koronka do Miłosierdzia Bożego, obraz Jezusa Miłosiernego "Jezu ufam Tobie", Godzina Miłosierdzia - 15.00.</w:t>
      </w:r>
    </w:p>
    <w:p w:rsidR="001E46DD" w:rsidRDefault="001E46DD" w:rsidP="001E46DD">
      <w:r>
        <w:t>Więcej przeczytasz tutaj i odwiedź wirtualnie Jezusa Miłosiernego</w:t>
      </w:r>
      <w:r>
        <w:sym w:font="Wingdings" w:char="F04A"/>
      </w:r>
      <w:r>
        <w:t xml:space="preserve"> </w:t>
      </w:r>
      <w:hyperlink r:id="rId4" w:history="1">
        <w:r w:rsidRPr="00656A45">
          <w:rPr>
            <w:rStyle w:val="Hipercze"/>
          </w:rPr>
          <w:t>https://www.faustyna.pl/zmbm/?20200421104729</w:t>
        </w:r>
      </w:hyperlink>
    </w:p>
    <w:p w:rsidR="001E46DD" w:rsidRDefault="001E46DD" w:rsidP="001E46DD">
      <w:pPr>
        <w:ind w:left="708" w:hanging="708"/>
        <w:rPr>
          <w:b/>
        </w:rPr>
      </w:pPr>
    </w:p>
    <w:p w:rsidR="001E46DD" w:rsidRDefault="001E46DD" w:rsidP="001E46DD">
      <w:pPr>
        <w:ind w:left="708" w:hanging="708"/>
      </w:pPr>
      <w:r>
        <w:rPr>
          <w:b/>
        </w:rPr>
        <w:t xml:space="preserve">Temat: </w:t>
      </w:r>
      <w:r>
        <w:t>Tydzień Miłosierdzia.</w:t>
      </w:r>
    </w:p>
    <w:p w:rsidR="001E46DD" w:rsidRDefault="001E46DD" w:rsidP="001E46DD">
      <w:pPr>
        <w:jc w:val="both"/>
      </w:pPr>
      <w:r>
        <w:t>Od 20 do 26 kwietnia przeżywamy w Kościele Tydzień Miłosierdzia. Zastanów się co możesz zrobić dla innych, dla siebie? Może warto pomodlić się za kogoś koronką do Miłosierdzia Bożego?</w:t>
      </w:r>
    </w:p>
    <w:p w:rsidR="001E46DD" w:rsidRDefault="001E46DD" w:rsidP="001E46DD">
      <w:pPr>
        <w:jc w:val="both"/>
      </w:pPr>
      <w:r>
        <w:t xml:space="preserve">Być może znany Ci jest projekt </w:t>
      </w:r>
      <w:r>
        <w:rPr>
          <w:i/>
        </w:rPr>
        <w:t>Jestem Drugi</w:t>
      </w:r>
      <w:r>
        <w:t xml:space="preserve"> czyli zaraz po Chrystusie, który jest Pierwszy. Obejrzyj świadectwo muzyków, którzy doświadczyli w swoim życiu łaski Bożego Miłosierdzia: </w:t>
      </w:r>
      <w:hyperlink r:id="rId5" w:history="1">
        <w:r w:rsidRPr="001C2CA4">
          <w:rPr>
            <w:rStyle w:val="Hipercze"/>
          </w:rPr>
          <w:t>https://www.youtube.com/watch?v=be54h9iHghA&amp;list=RDCMUCz9c3BFnLTQk4N-Kp2SybGw&amp;index=2</w:t>
        </w:r>
      </w:hyperlink>
    </w:p>
    <w:p w:rsidR="001E46DD" w:rsidRPr="00755E44" w:rsidRDefault="001E46DD">
      <w:pPr>
        <w:rPr>
          <w:b/>
          <w:bCs/>
          <w:sz w:val="28"/>
          <w:szCs w:val="28"/>
        </w:rPr>
      </w:pPr>
    </w:p>
    <w:sectPr w:rsidR="001E46DD" w:rsidRPr="0075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4C"/>
    <w:rsid w:val="0003172E"/>
    <w:rsid w:val="001E46DD"/>
    <w:rsid w:val="006C4C4C"/>
    <w:rsid w:val="00755E44"/>
    <w:rsid w:val="007B2450"/>
    <w:rsid w:val="00AB7170"/>
    <w:rsid w:val="00E6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DC85"/>
  <w15:chartTrackingRefBased/>
  <w15:docId w15:val="{BACBFEED-38B0-4527-9D47-C4E8DE52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46D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46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1E46D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7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e54h9iHghA&amp;list=RDCMUCz9c3BFnLTQk4N-Kp2SybGw&amp;index=2" TargetMode="External"/><Relationship Id="rId4" Type="http://schemas.openxmlformats.org/officeDocument/2006/relationships/hyperlink" Target="https://www.faustyna.pl/zmbm/?2020042110472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Panek</dc:creator>
  <cp:keywords/>
  <dc:description/>
  <cp:lastModifiedBy>Pan Meffki</cp:lastModifiedBy>
  <cp:revision>4</cp:revision>
  <dcterms:created xsi:type="dcterms:W3CDTF">2020-04-21T19:02:00Z</dcterms:created>
  <dcterms:modified xsi:type="dcterms:W3CDTF">2020-04-21T19:04:00Z</dcterms:modified>
</cp:coreProperties>
</file>